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42A" w:rsidRPr="008654CD" w:rsidRDefault="00BA042A" w:rsidP="00926048">
      <w:pPr>
        <w:shd w:val="clear" w:color="auto" w:fill="FFFFFF"/>
        <w:spacing w:line="560" w:lineRule="exact"/>
        <w:jc w:val="center"/>
        <w:rPr>
          <w:rFonts w:ascii="方正小标宋_GBK" w:eastAsia="方正小标宋_GBK" w:hAnsi="Courier New" w:cs="宋体" w:hint="eastAsia"/>
          <w:kern w:val="0"/>
          <w:sz w:val="40"/>
          <w:szCs w:val="40"/>
        </w:rPr>
      </w:pPr>
      <w:r w:rsidRPr="008654CD">
        <w:rPr>
          <w:rFonts w:ascii="方正小标宋_GBK" w:eastAsia="方正小标宋_GBK" w:hAnsi="微软雅黑" w:cs="Arial" w:hint="eastAsia"/>
          <w:bCs/>
          <w:kern w:val="36"/>
          <w:sz w:val="36"/>
          <w:szCs w:val="36"/>
        </w:rPr>
        <w:t>关于组织编报</w:t>
      </w:r>
      <w:r w:rsidR="002C7601" w:rsidRPr="008654CD">
        <w:rPr>
          <w:rFonts w:ascii="方正小标宋_GBK" w:eastAsia="方正小标宋_GBK" w:hAnsi="微软雅黑" w:cs="Arial" w:hint="eastAsia"/>
          <w:bCs/>
          <w:kern w:val="36"/>
          <w:sz w:val="36"/>
          <w:szCs w:val="36"/>
        </w:rPr>
        <w:t>2026年</w:t>
      </w:r>
      <w:r w:rsidRPr="008654CD">
        <w:rPr>
          <w:rFonts w:ascii="方正小标宋_GBK" w:eastAsia="方正小标宋_GBK" w:hAnsi="微软雅黑" w:cs="Arial" w:hint="eastAsia"/>
          <w:bCs/>
          <w:kern w:val="36"/>
          <w:sz w:val="36"/>
          <w:szCs w:val="36"/>
        </w:rPr>
        <w:t>政府采购与购买服务</w:t>
      </w:r>
      <w:r w:rsidR="00796F2D" w:rsidRPr="008654CD">
        <w:rPr>
          <w:rFonts w:ascii="方正小标宋_GBK" w:eastAsia="方正小标宋_GBK" w:hAnsi="微软雅黑" w:cs="Arial" w:hint="eastAsia"/>
          <w:bCs/>
          <w:kern w:val="36"/>
          <w:sz w:val="36"/>
          <w:szCs w:val="36"/>
        </w:rPr>
        <w:t>项目</w:t>
      </w:r>
      <w:r w:rsidRPr="008654CD">
        <w:rPr>
          <w:rFonts w:ascii="方正小标宋_GBK" w:eastAsia="方正小标宋_GBK" w:hAnsi="微软雅黑" w:cs="Arial" w:hint="eastAsia"/>
          <w:bCs/>
          <w:kern w:val="36"/>
          <w:sz w:val="36"/>
          <w:szCs w:val="36"/>
        </w:rPr>
        <w:t>预算的通知</w:t>
      </w:r>
    </w:p>
    <w:p w:rsidR="00926048" w:rsidRDefault="00926048" w:rsidP="00926048">
      <w:pPr>
        <w:shd w:val="clear" w:color="auto" w:fill="FFFFFF"/>
        <w:spacing w:line="560" w:lineRule="exact"/>
        <w:rPr>
          <w:rFonts w:ascii="仿宋_GB2312" w:eastAsia="仿宋_GB2312" w:hAnsi="Courier New" w:cs="宋体"/>
          <w:kern w:val="0"/>
          <w:sz w:val="32"/>
          <w:szCs w:val="32"/>
        </w:rPr>
      </w:pPr>
      <w:bookmarkStart w:id="0" w:name="_GoBack"/>
      <w:bookmarkEnd w:id="0"/>
    </w:p>
    <w:p w:rsidR="00BA042A" w:rsidRPr="00926048" w:rsidRDefault="00BA042A" w:rsidP="00926048">
      <w:pPr>
        <w:shd w:val="clear" w:color="auto" w:fill="FFFFFF"/>
        <w:spacing w:line="560" w:lineRule="exac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各单位、各部门：</w:t>
      </w:r>
    </w:p>
    <w:p w:rsidR="00BA042A" w:rsidRPr="00926048" w:rsidRDefault="00BA042A" w:rsidP="00926048">
      <w:pPr>
        <w:shd w:val="clear" w:color="auto" w:fill="FFFFFF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根据《关于进一步加强政府采购预算编制和执行管理的通知》（</w:t>
      </w:r>
      <w:proofErr w:type="gramStart"/>
      <w:r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苏财购〔</w:t>
      </w:r>
      <w:r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2021</w:t>
      </w:r>
      <w:r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〕</w:t>
      </w:r>
      <w:proofErr w:type="gramEnd"/>
      <w:r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36</w:t>
      </w:r>
      <w:r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号）文件精神，严格按照编制的政府采购预算开展政</w:t>
      </w:r>
      <w:r w:rsidR="00513995"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府采购活动</w:t>
      </w:r>
      <w:r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。为确保</w:t>
      </w:r>
      <w:r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202</w:t>
      </w:r>
      <w:r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6</w:t>
      </w:r>
      <w:r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年政府采购工作的顺利开展，请各单位（部门）认真组织开展政府采购</w:t>
      </w:r>
      <w:r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与购买服务</w:t>
      </w:r>
      <w:r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预算编制工作。有关事项通知如下：</w:t>
      </w:r>
    </w:p>
    <w:p w:rsidR="00BA042A" w:rsidRPr="00926048" w:rsidRDefault="00BA042A" w:rsidP="00926048">
      <w:pPr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926048">
        <w:rPr>
          <w:rFonts w:ascii="Times New Roman" w:eastAsia="黑体" w:hAnsi="Times New Roman" w:cs="Times New Roman"/>
          <w:sz w:val="32"/>
          <w:szCs w:val="32"/>
        </w:rPr>
        <w:t>一、编报内容</w:t>
      </w:r>
    </w:p>
    <w:p w:rsidR="00BA042A" w:rsidRPr="00926048" w:rsidRDefault="00BA042A" w:rsidP="0092604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926048">
        <w:rPr>
          <w:rFonts w:ascii="Times New Roman" w:eastAsia="仿宋_GB2312" w:hAnsi="Times New Roman" w:cs="Times New Roman"/>
          <w:sz w:val="32"/>
          <w:szCs w:val="32"/>
        </w:rPr>
        <w:t>1.</w:t>
      </w:r>
      <w:r w:rsidRPr="00926048">
        <w:rPr>
          <w:rFonts w:ascii="Times New Roman" w:eastAsia="仿宋_GB2312" w:hAnsi="Times New Roman" w:cs="Times New Roman"/>
          <w:sz w:val="32"/>
          <w:szCs w:val="32"/>
        </w:rPr>
        <w:t>政府采购</w:t>
      </w:r>
      <w:r w:rsidR="0071042F" w:rsidRPr="00926048">
        <w:rPr>
          <w:rFonts w:ascii="Times New Roman" w:eastAsia="仿宋_GB2312" w:hAnsi="Times New Roman" w:cs="Times New Roman"/>
          <w:sz w:val="32"/>
          <w:szCs w:val="32"/>
        </w:rPr>
        <w:t>项目</w:t>
      </w:r>
      <w:r w:rsidRPr="00926048">
        <w:rPr>
          <w:rFonts w:ascii="Times New Roman" w:eastAsia="仿宋_GB2312" w:hAnsi="Times New Roman" w:cs="Times New Roman"/>
          <w:sz w:val="32"/>
          <w:szCs w:val="32"/>
        </w:rPr>
        <w:t>预算。政府采购预算涵盖部门所有购买性支出项目。</w:t>
      </w:r>
      <w:r w:rsidR="0071042F" w:rsidRPr="00926048">
        <w:rPr>
          <w:rFonts w:ascii="Times New Roman" w:eastAsia="仿宋_GB2312" w:hAnsi="Times New Roman" w:cs="Times New Roman"/>
          <w:sz w:val="32"/>
          <w:szCs w:val="32"/>
        </w:rPr>
        <w:t>各单位根据</w:t>
      </w:r>
      <w:r w:rsidR="0071042F" w:rsidRPr="00926048">
        <w:rPr>
          <w:rFonts w:ascii="Times New Roman" w:eastAsia="仿宋_GB2312" w:hAnsi="Times New Roman" w:cs="Times New Roman"/>
          <w:sz w:val="32"/>
          <w:szCs w:val="32"/>
        </w:rPr>
        <w:t>2026</w:t>
      </w:r>
      <w:r w:rsidR="0071042F" w:rsidRPr="00926048">
        <w:rPr>
          <w:rFonts w:ascii="Times New Roman" w:eastAsia="仿宋_GB2312" w:hAnsi="Times New Roman" w:cs="Times New Roman"/>
          <w:sz w:val="32"/>
          <w:szCs w:val="32"/>
        </w:rPr>
        <w:t>年工作目标任务，认真梳理</w:t>
      </w:r>
      <w:r w:rsidR="0071042F" w:rsidRPr="00926048">
        <w:rPr>
          <w:rFonts w:ascii="Times New Roman" w:eastAsia="仿宋_GB2312" w:hAnsi="Times New Roman" w:cs="Times New Roman"/>
          <w:sz w:val="32"/>
          <w:szCs w:val="32"/>
        </w:rPr>
        <w:t>2026</w:t>
      </w:r>
      <w:r w:rsidR="0071042F" w:rsidRPr="00926048">
        <w:rPr>
          <w:rFonts w:ascii="Times New Roman" w:eastAsia="仿宋_GB2312" w:hAnsi="Times New Roman" w:cs="Times New Roman"/>
          <w:sz w:val="32"/>
          <w:szCs w:val="32"/>
        </w:rPr>
        <w:t>年使用财政资金购买性支出的预算项目，根据政府集中采购目录及标准</w:t>
      </w:r>
      <w:r w:rsidR="00513995" w:rsidRPr="00926048">
        <w:rPr>
          <w:rFonts w:ascii="Times New Roman" w:eastAsia="仿宋_GB2312" w:hAnsi="Times New Roman" w:cs="Times New Roman"/>
          <w:sz w:val="32"/>
          <w:szCs w:val="32"/>
        </w:rPr>
        <w:t>（参见附件</w:t>
      </w:r>
      <w:r w:rsidR="00513995" w:rsidRPr="00926048">
        <w:rPr>
          <w:rFonts w:ascii="Times New Roman" w:eastAsia="仿宋_GB2312" w:hAnsi="Times New Roman" w:cs="Times New Roman"/>
          <w:sz w:val="32"/>
          <w:szCs w:val="32"/>
        </w:rPr>
        <w:t>1</w:t>
      </w:r>
      <w:r w:rsidR="00513995" w:rsidRPr="00926048">
        <w:rPr>
          <w:rFonts w:ascii="Times New Roman" w:eastAsia="仿宋_GB2312" w:hAnsi="Times New Roman" w:cs="Times New Roman"/>
          <w:sz w:val="32"/>
          <w:szCs w:val="32"/>
        </w:rPr>
        <w:t>）</w:t>
      </w:r>
      <w:r w:rsidR="0071042F" w:rsidRPr="00926048">
        <w:rPr>
          <w:rFonts w:ascii="Times New Roman" w:eastAsia="仿宋_GB2312" w:hAnsi="Times New Roman" w:cs="Times New Roman"/>
          <w:sz w:val="32"/>
          <w:szCs w:val="32"/>
        </w:rPr>
        <w:t>，在</w:t>
      </w:r>
      <w:r w:rsidR="00513995" w:rsidRPr="00926048">
        <w:rPr>
          <w:rFonts w:ascii="Times New Roman" w:eastAsia="仿宋_GB2312" w:hAnsi="Times New Roman" w:cs="Times New Roman"/>
          <w:sz w:val="32"/>
          <w:szCs w:val="32"/>
        </w:rPr>
        <w:t>编制</w:t>
      </w:r>
      <w:r w:rsidR="0071042F" w:rsidRPr="00926048">
        <w:rPr>
          <w:rFonts w:ascii="Times New Roman" w:eastAsia="仿宋_GB2312" w:hAnsi="Times New Roman" w:cs="Times New Roman"/>
          <w:sz w:val="32"/>
          <w:szCs w:val="32"/>
        </w:rPr>
        <w:t>2026</w:t>
      </w:r>
      <w:r w:rsidR="0071042F" w:rsidRPr="00926048">
        <w:rPr>
          <w:rFonts w:ascii="Times New Roman" w:eastAsia="仿宋_GB2312" w:hAnsi="Times New Roman" w:cs="Times New Roman"/>
          <w:sz w:val="32"/>
          <w:szCs w:val="32"/>
        </w:rPr>
        <w:t>年年度预算的同时，同步</w:t>
      </w:r>
      <w:r w:rsidR="00513995" w:rsidRPr="00926048">
        <w:rPr>
          <w:rFonts w:ascii="Times New Roman" w:eastAsia="仿宋_GB2312" w:hAnsi="Times New Roman" w:cs="Times New Roman"/>
          <w:sz w:val="32"/>
          <w:szCs w:val="32"/>
        </w:rPr>
        <w:t>编制</w:t>
      </w:r>
      <w:r w:rsidR="0071042F" w:rsidRPr="00926048">
        <w:rPr>
          <w:rFonts w:ascii="Times New Roman" w:eastAsia="仿宋_GB2312" w:hAnsi="Times New Roman" w:cs="Times New Roman"/>
          <w:sz w:val="32"/>
          <w:szCs w:val="32"/>
        </w:rPr>
        <w:t>政府采购预算，</w:t>
      </w:r>
      <w:r w:rsidRPr="00926048">
        <w:rPr>
          <w:rFonts w:ascii="Times New Roman" w:eastAsia="仿宋_GB2312" w:hAnsi="Times New Roman" w:cs="Times New Roman"/>
          <w:sz w:val="32"/>
          <w:szCs w:val="32"/>
        </w:rPr>
        <w:t>填报</w:t>
      </w:r>
      <w:r w:rsidR="0071042F" w:rsidRPr="00926048">
        <w:rPr>
          <w:rFonts w:ascii="Times New Roman" w:eastAsia="仿宋_GB2312" w:hAnsi="Times New Roman" w:cs="Times New Roman"/>
          <w:sz w:val="32"/>
          <w:szCs w:val="32"/>
        </w:rPr>
        <w:t>《</w:t>
      </w:r>
      <w:r w:rsidRPr="00926048">
        <w:rPr>
          <w:rFonts w:ascii="Times New Roman" w:eastAsia="仿宋_GB2312" w:hAnsi="Times New Roman" w:cs="Times New Roman"/>
          <w:sz w:val="32"/>
          <w:szCs w:val="32"/>
        </w:rPr>
        <w:t>2026</w:t>
      </w:r>
      <w:r w:rsidRPr="00926048">
        <w:rPr>
          <w:rFonts w:ascii="Times New Roman" w:eastAsia="仿宋_GB2312" w:hAnsi="Times New Roman" w:cs="Times New Roman"/>
          <w:sz w:val="32"/>
          <w:szCs w:val="32"/>
        </w:rPr>
        <w:t>年政府采购</w:t>
      </w:r>
      <w:r w:rsidR="0071042F" w:rsidRPr="00926048">
        <w:rPr>
          <w:rFonts w:ascii="Times New Roman" w:eastAsia="仿宋_GB2312" w:hAnsi="Times New Roman" w:cs="Times New Roman"/>
          <w:sz w:val="32"/>
          <w:szCs w:val="32"/>
        </w:rPr>
        <w:t>项目</w:t>
      </w:r>
      <w:r w:rsidRPr="00926048">
        <w:rPr>
          <w:rFonts w:ascii="Times New Roman" w:eastAsia="仿宋_GB2312" w:hAnsi="Times New Roman" w:cs="Times New Roman"/>
          <w:sz w:val="32"/>
          <w:szCs w:val="32"/>
        </w:rPr>
        <w:t>预算统计表</w:t>
      </w:r>
      <w:r w:rsidR="0071042F" w:rsidRPr="00926048">
        <w:rPr>
          <w:rFonts w:ascii="Times New Roman" w:eastAsia="仿宋_GB2312" w:hAnsi="Times New Roman" w:cs="Times New Roman"/>
          <w:sz w:val="32"/>
          <w:szCs w:val="32"/>
        </w:rPr>
        <w:t>》</w:t>
      </w:r>
      <w:r w:rsidRPr="00926048">
        <w:rPr>
          <w:rFonts w:ascii="Times New Roman" w:eastAsia="仿宋_GB2312" w:hAnsi="Times New Roman" w:cs="Times New Roman"/>
          <w:sz w:val="32"/>
          <w:szCs w:val="32"/>
        </w:rPr>
        <w:t>（附</w:t>
      </w:r>
      <w:r w:rsidR="00AD0C9E" w:rsidRPr="00926048">
        <w:rPr>
          <w:rFonts w:ascii="Times New Roman" w:eastAsia="仿宋_GB2312" w:hAnsi="Times New Roman" w:cs="Times New Roman"/>
          <w:sz w:val="32"/>
          <w:szCs w:val="32"/>
        </w:rPr>
        <w:t>表</w:t>
      </w:r>
      <w:r w:rsidR="00AD0C9E" w:rsidRPr="00926048">
        <w:rPr>
          <w:rFonts w:ascii="Times New Roman" w:eastAsia="仿宋_GB2312" w:hAnsi="Times New Roman" w:cs="Times New Roman"/>
          <w:sz w:val="32"/>
          <w:szCs w:val="32"/>
        </w:rPr>
        <w:t>1</w:t>
      </w:r>
      <w:r w:rsidRPr="00926048">
        <w:rPr>
          <w:rFonts w:ascii="Times New Roman" w:eastAsia="仿宋_GB2312" w:hAnsi="Times New Roman" w:cs="Times New Roman"/>
          <w:sz w:val="32"/>
          <w:szCs w:val="32"/>
        </w:rPr>
        <w:t>）。</w:t>
      </w:r>
    </w:p>
    <w:p w:rsidR="0071042F" w:rsidRPr="00926048" w:rsidRDefault="00BA042A" w:rsidP="0092604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926048">
        <w:rPr>
          <w:rFonts w:ascii="Times New Roman" w:eastAsia="仿宋_GB2312" w:hAnsi="Times New Roman" w:cs="Times New Roman"/>
          <w:sz w:val="32"/>
          <w:szCs w:val="32"/>
        </w:rPr>
        <w:t>2.</w:t>
      </w:r>
      <w:r w:rsidRPr="00926048">
        <w:rPr>
          <w:rFonts w:ascii="Times New Roman" w:eastAsia="仿宋_GB2312" w:hAnsi="Times New Roman" w:cs="Times New Roman"/>
          <w:sz w:val="32"/>
          <w:szCs w:val="32"/>
        </w:rPr>
        <w:t>政府购买服务</w:t>
      </w:r>
      <w:r w:rsidR="0071042F" w:rsidRPr="00926048">
        <w:rPr>
          <w:rFonts w:ascii="Times New Roman" w:eastAsia="仿宋_GB2312" w:hAnsi="Times New Roman" w:cs="Times New Roman"/>
          <w:sz w:val="32"/>
          <w:szCs w:val="32"/>
        </w:rPr>
        <w:t>项目</w:t>
      </w:r>
      <w:r w:rsidRPr="00926048">
        <w:rPr>
          <w:rFonts w:ascii="Times New Roman" w:eastAsia="仿宋_GB2312" w:hAnsi="Times New Roman" w:cs="Times New Roman"/>
          <w:sz w:val="32"/>
          <w:szCs w:val="32"/>
        </w:rPr>
        <w:t>预算。对适合以市场化方式提供的服务事项，应先有预算、后购买服务</w:t>
      </w:r>
      <w:r w:rsidR="00513995" w:rsidRPr="00926048">
        <w:rPr>
          <w:rFonts w:ascii="Times New Roman" w:eastAsia="仿宋_GB2312" w:hAnsi="Times New Roman" w:cs="Times New Roman"/>
          <w:sz w:val="32"/>
          <w:szCs w:val="32"/>
        </w:rPr>
        <w:t>。各单位根据</w:t>
      </w:r>
      <w:r w:rsidR="00513995" w:rsidRPr="00926048">
        <w:rPr>
          <w:rFonts w:ascii="Times New Roman" w:eastAsia="仿宋_GB2312" w:hAnsi="Times New Roman" w:cs="Times New Roman"/>
          <w:sz w:val="32"/>
          <w:szCs w:val="32"/>
        </w:rPr>
        <w:t>2026</w:t>
      </w:r>
      <w:r w:rsidR="00513995" w:rsidRPr="00926048">
        <w:rPr>
          <w:rFonts w:ascii="Times New Roman" w:eastAsia="仿宋_GB2312" w:hAnsi="Times New Roman" w:cs="Times New Roman"/>
          <w:sz w:val="32"/>
          <w:szCs w:val="32"/>
        </w:rPr>
        <w:t>年工作目标任务，认真梳理</w:t>
      </w:r>
      <w:r w:rsidR="00513995" w:rsidRPr="00926048">
        <w:rPr>
          <w:rFonts w:ascii="Times New Roman" w:eastAsia="仿宋_GB2312" w:hAnsi="Times New Roman" w:cs="Times New Roman"/>
          <w:sz w:val="32"/>
          <w:szCs w:val="32"/>
        </w:rPr>
        <w:t>2026</w:t>
      </w:r>
      <w:r w:rsidR="00513995" w:rsidRPr="00926048">
        <w:rPr>
          <w:rFonts w:ascii="Times New Roman" w:eastAsia="仿宋_GB2312" w:hAnsi="Times New Roman" w:cs="Times New Roman"/>
          <w:sz w:val="32"/>
          <w:szCs w:val="32"/>
        </w:rPr>
        <w:t>年使用财政资金购买服务性支出的预算项目，</w:t>
      </w:r>
      <w:r w:rsidRPr="00926048">
        <w:rPr>
          <w:rFonts w:ascii="Times New Roman" w:eastAsia="仿宋_GB2312" w:hAnsi="Times New Roman" w:cs="Times New Roman"/>
          <w:sz w:val="32"/>
          <w:szCs w:val="32"/>
        </w:rPr>
        <w:t>在编报政府采购预算的同时，按照</w:t>
      </w:r>
      <w:r w:rsidRPr="00926048">
        <w:rPr>
          <w:rFonts w:ascii="Times New Roman" w:eastAsia="仿宋_GB2312" w:hAnsi="Times New Roman" w:cs="Times New Roman"/>
          <w:sz w:val="32"/>
          <w:szCs w:val="32"/>
        </w:rPr>
        <w:t>2026</w:t>
      </w:r>
      <w:r w:rsidRPr="00926048">
        <w:rPr>
          <w:rFonts w:ascii="Times New Roman" w:eastAsia="仿宋_GB2312" w:hAnsi="Times New Roman" w:cs="Times New Roman"/>
          <w:sz w:val="32"/>
          <w:szCs w:val="32"/>
        </w:rPr>
        <w:t>年省级政府购买服务指导性目录（参照附件</w:t>
      </w:r>
      <w:r w:rsidR="00AD0C9E" w:rsidRPr="00926048">
        <w:rPr>
          <w:rFonts w:ascii="Times New Roman" w:eastAsia="仿宋_GB2312" w:hAnsi="Times New Roman" w:cs="Times New Roman"/>
          <w:sz w:val="32"/>
          <w:szCs w:val="32"/>
        </w:rPr>
        <w:t>1</w:t>
      </w:r>
      <w:r w:rsidRPr="00926048">
        <w:rPr>
          <w:rFonts w:ascii="Times New Roman" w:eastAsia="仿宋_GB2312" w:hAnsi="Times New Roman" w:cs="Times New Roman"/>
          <w:sz w:val="32"/>
          <w:szCs w:val="32"/>
        </w:rPr>
        <w:t>），同步编报政府购买服务项目预算</w:t>
      </w:r>
      <w:r w:rsidR="0071042F" w:rsidRPr="00926048">
        <w:rPr>
          <w:rFonts w:ascii="Times New Roman" w:eastAsia="仿宋_GB2312" w:hAnsi="Times New Roman" w:cs="Times New Roman"/>
          <w:sz w:val="32"/>
          <w:szCs w:val="32"/>
        </w:rPr>
        <w:t>，</w:t>
      </w:r>
      <w:r w:rsidR="00513995" w:rsidRPr="00926048">
        <w:rPr>
          <w:rFonts w:ascii="Times New Roman" w:eastAsia="仿宋_GB2312" w:hAnsi="Times New Roman" w:cs="Times New Roman"/>
          <w:sz w:val="32"/>
          <w:szCs w:val="32"/>
        </w:rPr>
        <w:t>填报《</w:t>
      </w:r>
      <w:r w:rsidR="00513995" w:rsidRPr="00926048">
        <w:rPr>
          <w:rFonts w:ascii="Times New Roman" w:eastAsia="仿宋_GB2312" w:hAnsi="Times New Roman" w:cs="Times New Roman"/>
          <w:sz w:val="32"/>
          <w:szCs w:val="32"/>
        </w:rPr>
        <w:t>2026</w:t>
      </w:r>
      <w:r w:rsidR="00513995" w:rsidRPr="00926048">
        <w:rPr>
          <w:rFonts w:ascii="Times New Roman" w:eastAsia="仿宋_GB2312" w:hAnsi="Times New Roman" w:cs="Times New Roman"/>
          <w:sz w:val="32"/>
          <w:szCs w:val="32"/>
        </w:rPr>
        <w:t>年政府购买服务项目预算统计表》（附</w:t>
      </w:r>
      <w:r w:rsidR="00AD0C9E" w:rsidRPr="00926048">
        <w:rPr>
          <w:rFonts w:ascii="Times New Roman" w:eastAsia="仿宋_GB2312" w:hAnsi="Times New Roman" w:cs="Times New Roman"/>
          <w:sz w:val="32"/>
          <w:szCs w:val="32"/>
        </w:rPr>
        <w:t>表</w:t>
      </w:r>
      <w:r w:rsidR="00AD0C9E" w:rsidRPr="00926048">
        <w:rPr>
          <w:rFonts w:ascii="Times New Roman" w:eastAsia="仿宋_GB2312" w:hAnsi="Times New Roman" w:cs="Times New Roman"/>
          <w:sz w:val="32"/>
          <w:szCs w:val="32"/>
        </w:rPr>
        <w:t>2</w:t>
      </w:r>
      <w:r w:rsidR="00513995" w:rsidRPr="00926048">
        <w:rPr>
          <w:rFonts w:ascii="Times New Roman" w:eastAsia="仿宋_GB2312" w:hAnsi="Times New Roman" w:cs="Times New Roman"/>
          <w:sz w:val="32"/>
          <w:szCs w:val="32"/>
        </w:rPr>
        <w:t>），</w:t>
      </w:r>
      <w:r w:rsidR="0071042F" w:rsidRPr="00926048">
        <w:rPr>
          <w:rFonts w:ascii="Times New Roman" w:eastAsia="仿宋_GB2312" w:hAnsi="Times New Roman" w:cs="Times New Roman"/>
          <w:sz w:val="32"/>
          <w:szCs w:val="32"/>
        </w:rPr>
        <w:t>与政府采购预算二者不能相互取代。</w:t>
      </w:r>
    </w:p>
    <w:p w:rsidR="00BA042A" w:rsidRPr="00926048" w:rsidRDefault="00BA042A" w:rsidP="00926048">
      <w:pPr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926048">
        <w:rPr>
          <w:rFonts w:ascii="Times New Roman" w:eastAsia="黑体" w:hAnsi="Times New Roman" w:cs="Times New Roman"/>
          <w:sz w:val="32"/>
          <w:szCs w:val="32"/>
        </w:rPr>
        <w:t>二、</w:t>
      </w:r>
      <w:r w:rsidR="0071042F" w:rsidRPr="00926048">
        <w:rPr>
          <w:rFonts w:ascii="Times New Roman" w:eastAsia="黑体" w:hAnsi="Times New Roman" w:cs="Times New Roman"/>
          <w:sz w:val="32"/>
          <w:szCs w:val="32"/>
        </w:rPr>
        <w:t>工作要求</w:t>
      </w:r>
    </w:p>
    <w:p w:rsidR="0071042F" w:rsidRPr="00926048" w:rsidRDefault="0071042F" w:rsidP="00926048">
      <w:pPr>
        <w:shd w:val="clear" w:color="auto" w:fill="FFFFFF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1</w:t>
      </w:r>
      <w:r w:rsidR="00BA042A"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  <w:r w:rsidR="00BA042A"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报送格式。按附表</w:t>
      </w:r>
      <w:r w:rsidR="00AD0C9E"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="00AD0C9E"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和附表</w:t>
      </w:r>
      <w:r w:rsidR="00AD0C9E"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="00BA042A"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要求填报</w:t>
      </w:r>
      <w:r w:rsidR="00AD0C9E"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预算</w:t>
      </w:r>
      <w:r w:rsidR="00BA042A"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项目信息，单位（部门）主要负责人签字确认、加盖公章后，以书面形式报送一份；同时报送一份电子文档。</w:t>
      </w:r>
    </w:p>
    <w:p w:rsidR="00AD0C9E" w:rsidRPr="00926048" w:rsidRDefault="00AD0C9E" w:rsidP="00926048">
      <w:pPr>
        <w:shd w:val="clear" w:color="auto" w:fill="FFFFFF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="00BA042A"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  <w:r w:rsidR="00BA042A"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报送时间。截止时间</w:t>
      </w:r>
      <w:r w:rsidR="00BA042A"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202</w:t>
      </w:r>
      <w:r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5</w:t>
      </w:r>
      <w:r w:rsidR="00BA042A"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="00BA042A"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8</w:t>
      </w:r>
      <w:r w:rsidR="00BA042A"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15</w:t>
      </w:r>
      <w:r w:rsidR="00BA042A"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日。</w:t>
      </w:r>
    </w:p>
    <w:p w:rsidR="00BA042A" w:rsidRPr="00BA042A" w:rsidRDefault="00AD0C9E" w:rsidP="00926048">
      <w:pPr>
        <w:shd w:val="clear" w:color="auto" w:fill="FFFFFF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="00BA042A"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  <w:r w:rsidR="00BA042A"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报送地点及联系方式。</w:t>
      </w:r>
      <w:r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报送地点：</w:t>
      </w:r>
      <w:r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28-114</w:t>
      </w:r>
      <w:r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办公室。联系人：</w:t>
      </w:r>
      <w:r w:rsidR="00BA042A"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彭振净，办公室电话</w:t>
      </w:r>
      <w:r w:rsidR="00BA042A"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3156</w:t>
      </w:r>
      <w:r w:rsidR="00BA042A"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，邮箱：</w:t>
      </w:r>
      <w:r w:rsidR="00BA042A"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ztb@jsut.edu.cn</w:t>
      </w:r>
      <w:r w:rsidR="00BA042A"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:rsidR="00AD0C9E" w:rsidRPr="00926048" w:rsidRDefault="00BA042A" w:rsidP="00926048">
      <w:pPr>
        <w:shd w:val="clear" w:color="auto" w:fill="FFFFFF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附</w:t>
      </w:r>
      <w:r w:rsidR="00AD0C9E"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件</w:t>
      </w:r>
      <w:r w:rsidR="00AD0C9E"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：</w:t>
      </w:r>
      <w:proofErr w:type="gramStart"/>
      <w:r w:rsidR="00796F2D"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必采目录</w:t>
      </w:r>
      <w:proofErr w:type="gramEnd"/>
      <w:r w:rsidR="00796F2D"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【</w:t>
      </w:r>
      <w:r w:rsidR="00796F2D"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2025</w:t>
      </w:r>
      <w:r w:rsidR="00796F2D"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江苏省集采目录】</w:t>
      </w:r>
      <w:r w:rsidR="00796F2D"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+</w:t>
      </w:r>
      <w:r w:rsidR="00796F2D"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【江苏省服务商城第</w:t>
      </w:r>
      <w:r w:rsidR="00796F2D"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1-2-3</w:t>
      </w:r>
      <w:r w:rsidR="00796F2D"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批】</w:t>
      </w:r>
    </w:p>
    <w:p w:rsidR="00796F2D" w:rsidRPr="00926048" w:rsidRDefault="00796F2D" w:rsidP="00926048">
      <w:pPr>
        <w:shd w:val="clear" w:color="auto" w:fill="FFFFFF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附表</w:t>
      </w:r>
      <w:r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：</w:t>
      </w:r>
      <w:r w:rsidR="00BA042A"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202</w:t>
      </w:r>
      <w:r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6</w:t>
      </w:r>
      <w:r w:rsidR="00BA042A"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年政府采购项目</w:t>
      </w:r>
      <w:r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预算</w:t>
      </w:r>
      <w:r w:rsidR="00BA042A"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统计表</w:t>
      </w:r>
    </w:p>
    <w:p w:rsidR="00796F2D" w:rsidRPr="00926048" w:rsidRDefault="00796F2D" w:rsidP="00926048">
      <w:pPr>
        <w:shd w:val="clear" w:color="auto" w:fill="FFFFFF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附表</w:t>
      </w:r>
      <w:r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2:2026</w:t>
      </w:r>
      <w:r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Pr="00926048">
        <w:rPr>
          <w:rFonts w:ascii="Times New Roman" w:eastAsia="仿宋_GB2312" w:hAnsi="Times New Roman" w:cs="Times New Roman"/>
          <w:sz w:val="32"/>
          <w:szCs w:val="32"/>
        </w:rPr>
        <w:t>政府购买服务项目预算统计表</w:t>
      </w:r>
    </w:p>
    <w:p w:rsidR="00796F2D" w:rsidRPr="00926048" w:rsidRDefault="00796F2D" w:rsidP="00926048">
      <w:pPr>
        <w:shd w:val="clear" w:color="auto" w:fill="FFFFFF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796F2D" w:rsidRPr="00926048" w:rsidRDefault="00796F2D" w:rsidP="00926048">
      <w:pPr>
        <w:shd w:val="clear" w:color="auto" w:fill="FFFFFF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796F2D" w:rsidRPr="00926048" w:rsidRDefault="00796F2D" w:rsidP="00926048">
      <w:pPr>
        <w:shd w:val="clear" w:color="auto" w:fill="FFFFFF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796F2D" w:rsidRPr="00926048" w:rsidRDefault="00BA042A" w:rsidP="00926048">
      <w:pPr>
        <w:shd w:val="clear" w:color="auto" w:fill="FFFFFF"/>
        <w:spacing w:line="560" w:lineRule="exact"/>
        <w:ind w:firstLineChars="1200" w:firstLine="38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资产管理处</w:t>
      </w:r>
      <w:r w:rsidR="00796F2D"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招投标办公室</w:t>
      </w:r>
    </w:p>
    <w:p w:rsidR="00BA042A" w:rsidRPr="00BA042A" w:rsidRDefault="00BA042A" w:rsidP="00926048">
      <w:pPr>
        <w:shd w:val="clear" w:color="auto" w:fill="FFFFFF"/>
        <w:spacing w:line="560" w:lineRule="exact"/>
        <w:ind w:firstLineChars="1400" w:firstLine="448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202</w:t>
      </w:r>
      <w:r w:rsidR="00796F2D"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5</w:t>
      </w:r>
      <w:r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="00796F2D"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7</w:t>
      </w:r>
      <w:r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="00796F2D" w:rsidRPr="00926048">
        <w:rPr>
          <w:rFonts w:ascii="Times New Roman" w:eastAsia="仿宋_GB2312" w:hAnsi="Times New Roman" w:cs="Times New Roman"/>
          <w:kern w:val="0"/>
          <w:sz w:val="32"/>
          <w:szCs w:val="32"/>
        </w:rPr>
        <w:t>30</w:t>
      </w:r>
      <w:r w:rsidRPr="00BA042A">
        <w:rPr>
          <w:rFonts w:ascii="Times New Roman" w:eastAsia="仿宋_GB2312" w:hAnsi="Times New Roman" w:cs="Times New Roman"/>
          <w:kern w:val="0"/>
          <w:sz w:val="32"/>
          <w:szCs w:val="32"/>
        </w:rPr>
        <w:t>日</w:t>
      </w:r>
    </w:p>
    <w:sectPr w:rsidR="00BA042A" w:rsidRPr="00BA04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42A"/>
    <w:rsid w:val="002C7601"/>
    <w:rsid w:val="00513995"/>
    <w:rsid w:val="00570014"/>
    <w:rsid w:val="0071042F"/>
    <w:rsid w:val="00796F2D"/>
    <w:rsid w:val="008654CD"/>
    <w:rsid w:val="00926048"/>
    <w:rsid w:val="00AD0C9E"/>
    <w:rsid w:val="00BA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D7576F-366C-4F5A-847D-09E5993B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4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16280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9331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87833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3423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谢利</cp:lastModifiedBy>
  <cp:revision>6</cp:revision>
  <cp:lastPrinted>2025-07-30T10:38:00Z</cp:lastPrinted>
  <dcterms:created xsi:type="dcterms:W3CDTF">2025-07-30T01:06:00Z</dcterms:created>
  <dcterms:modified xsi:type="dcterms:W3CDTF">2025-07-30T10:38:00Z</dcterms:modified>
</cp:coreProperties>
</file>