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0E" w:rsidRPr="005E760E" w:rsidRDefault="005E760E" w:rsidP="005E760E">
      <w:pPr>
        <w:widowControl/>
        <w:spacing w:after="15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5E760E">
        <w:rPr>
          <w:rFonts w:ascii="黑体" w:eastAsia="黑体" w:hAnsi="黑体" w:cs="宋体" w:hint="eastAsia"/>
          <w:kern w:val="0"/>
          <w:sz w:val="28"/>
          <w:szCs w:val="28"/>
        </w:rPr>
        <w:t>附件5</w:t>
      </w:r>
    </w:p>
    <w:p w:rsidR="00FA6079" w:rsidRPr="00525239" w:rsidRDefault="00516A35" w:rsidP="00FA6079">
      <w:pPr>
        <w:widowControl/>
        <w:spacing w:after="150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2022年度</w:t>
      </w:r>
      <w:r w:rsidR="00FA6079" w:rsidRPr="00525239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资产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盘点</w:t>
      </w:r>
      <w:r w:rsidR="00260FE8" w:rsidRPr="00525239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总结</w:t>
      </w:r>
      <w:r w:rsidR="00FA6079" w:rsidRPr="00525239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报告提纲</w:t>
      </w:r>
    </w:p>
    <w:p w:rsidR="00B15C87" w:rsidRDefault="00FA6079" w:rsidP="00B15C87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6079">
        <w:rPr>
          <w:rFonts w:ascii="黑体" w:eastAsia="黑体" w:hAnsi="黑体" w:cs="宋体" w:hint="eastAsia"/>
          <w:b/>
          <w:bCs/>
          <w:kern w:val="0"/>
          <w:sz w:val="30"/>
        </w:rPr>
        <w:t>一、资产</w:t>
      </w:r>
      <w:r w:rsidR="00C17845">
        <w:rPr>
          <w:rFonts w:ascii="黑体" w:eastAsia="黑体" w:hAnsi="黑体" w:cs="宋体" w:hint="eastAsia"/>
          <w:b/>
          <w:bCs/>
          <w:kern w:val="0"/>
          <w:sz w:val="30"/>
        </w:rPr>
        <w:t>盘点</w:t>
      </w:r>
      <w:r w:rsidR="00A23E98">
        <w:rPr>
          <w:rFonts w:ascii="黑体" w:eastAsia="黑体" w:hAnsi="黑体" w:cs="宋体" w:hint="eastAsia"/>
          <w:b/>
          <w:bCs/>
          <w:kern w:val="0"/>
          <w:sz w:val="30"/>
        </w:rPr>
        <w:t>总体</w:t>
      </w:r>
      <w:r w:rsidRPr="00FA6079">
        <w:rPr>
          <w:rFonts w:ascii="黑体" w:eastAsia="黑体" w:hAnsi="黑体" w:cs="宋体" w:hint="eastAsia"/>
          <w:b/>
          <w:bCs/>
          <w:kern w:val="0"/>
          <w:sz w:val="30"/>
        </w:rPr>
        <w:t>情况</w:t>
      </w:r>
    </w:p>
    <w:p w:rsidR="00A23E98" w:rsidRDefault="00A23E98" w:rsidP="00B15C87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（一）</w:t>
      </w:r>
      <w:r w:rsidR="00B15C87">
        <w:rPr>
          <w:rFonts w:ascii="仿宋" w:eastAsia="仿宋" w:hAnsi="仿宋" w:cs="宋体" w:hint="eastAsia"/>
          <w:kern w:val="0"/>
          <w:sz w:val="30"/>
          <w:szCs w:val="30"/>
        </w:rPr>
        <w:t>资产盘点账实情况</w:t>
      </w:r>
      <w:bookmarkStart w:id="0" w:name="_GoBack"/>
      <w:bookmarkEnd w:id="0"/>
    </w:p>
    <w:p w:rsidR="00D57EF2" w:rsidRDefault="00D57EF2" w:rsidP="00B15C87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1.固定</w:t>
      </w:r>
      <w:r>
        <w:rPr>
          <w:rFonts w:ascii="仿宋" w:eastAsia="仿宋" w:hAnsi="仿宋" w:cs="宋体"/>
          <w:kern w:val="0"/>
          <w:sz w:val="30"/>
          <w:szCs w:val="30"/>
        </w:rPr>
        <w:t>资产</w:t>
      </w:r>
      <w:r>
        <w:rPr>
          <w:rFonts w:ascii="仿宋" w:eastAsia="仿宋" w:hAnsi="仿宋" w:cs="宋体" w:hint="eastAsia"/>
          <w:kern w:val="0"/>
          <w:sz w:val="30"/>
          <w:szCs w:val="30"/>
        </w:rPr>
        <w:t>帐</w:t>
      </w:r>
      <w:r>
        <w:rPr>
          <w:rFonts w:ascii="仿宋" w:eastAsia="仿宋" w:hAnsi="仿宋" w:cs="宋体"/>
          <w:kern w:val="0"/>
          <w:sz w:val="30"/>
          <w:szCs w:val="30"/>
        </w:rPr>
        <w:t>实相符情况</w:t>
      </w:r>
    </w:p>
    <w:p w:rsidR="00D57EF2" w:rsidRPr="00B15C87" w:rsidRDefault="00D57EF2" w:rsidP="00B15C87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2.低</w:t>
      </w:r>
      <w:r>
        <w:rPr>
          <w:rFonts w:ascii="仿宋" w:eastAsia="仿宋" w:hAnsi="仿宋" w:cs="宋体"/>
          <w:kern w:val="0"/>
          <w:sz w:val="30"/>
          <w:szCs w:val="30"/>
        </w:rPr>
        <w:t>值耐用品</w:t>
      </w:r>
      <w:r>
        <w:rPr>
          <w:rFonts w:ascii="仿宋" w:eastAsia="仿宋" w:hAnsi="仿宋" w:cs="宋体" w:hint="eastAsia"/>
          <w:kern w:val="0"/>
          <w:sz w:val="30"/>
          <w:szCs w:val="30"/>
        </w:rPr>
        <w:t>帐</w:t>
      </w:r>
      <w:r>
        <w:rPr>
          <w:rFonts w:ascii="仿宋" w:eastAsia="仿宋" w:hAnsi="仿宋" w:cs="宋体"/>
          <w:kern w:val="0"/>
          <w:sz w:val="30"/>
          <w:szCs w:val="30"/>
        </w:rPr>
        <w:t>实相符情况</w:t>
      </w:r>
    </w:p>
    <w:p w:rsidR="00B15C87" w:rsidRDefault="00B15C87" w:rsidP="00B15C87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B15C87">
        <w:rPr>
          <w:rFonts w:ascii="仿宋" w:eastAsia="仿宋" w:hAnsi="仿宋" w:cs="宋体" w:hint="eastAsia"/>
          <w:kern w:val="0"/>
          <w:sz w:val="30"/>
          <w:szCs w:val="30"/>
        </w:rPr>
        <w:t>（二）每位职工签字确认情况</w:t>
      </w:r>
    </w:p>
    <w:p w:rsidR="00FA6079" w:rsidRPr="00B15C87" w:rsidRDefault="00B15C87" w:rsidP="00B15C87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黑体" w:eastAsia="黑体" w:hAnsi="黑体" w:cs="宋体"/>
          <w:b/>
          <w:bCs/>
          <w:kern w:val="0"/>
          <w:sz w:val="30"/>
        </w:rPr>
      </w:pPr>
      <w:r w:rsidRPr="00B15C87">
        <w:rPr>
          <w:rFonts w:ascii="黑体" w:eastAsia="黑体" w:hAnsi="黑体" w:cs="宋体" w:hint="eastAsia"/>
          <w:b/>
          <w:bCs/>
          <w:kern w:val="0"/>
          <w:sz w:val="30"/>
        </w:rPr>
        <w:t>二</w:t>
      </w:r>
      <w:r w:rsidR="00FA6079" w:rsidRPr="00B15C87">
        <w:rPr>
          <w:rFonts w:ascii="黑体" w:eastAsia="黑体" w:hAnsi="黑体" w:cs="宋体" w:hint="eastAsia"/>
          <w:b/>
          <w:bCs/>
          <w:kern w:val="0"/>
          <w:sz w:val="30"/>
        </w:rPr>
        <w:t>、存在问题及原因分析</w:t>
      </w:r>
    </w:p>
    <w:p w:rsidR="00FA6079" w:rsidRPr="00B15C87" w:rsidRDefault="00B15C87" w:rsidP="00B15C87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黑体" w:eastAsia="黑体" w:hAnsi="黑体" w:cs="宋体"/>
          <w:b/>
          <w:bCs/>
          <w:kern w:val="0"/>
          <w:sz w:val="30"/>
        </w:rPr>
      </w:pPr>
      <w:r w:rsidRPr="00B15C87">
        <w:rPr>
          <w:rFonts w:ascii="黑体" w:eastAsia="黑体" w:hAnsi="黑体" w:cs="宋体" w:hint="eastAsia"/>
          <w:b/>
          <w:bCs/>
          <w:kern w:val="0"/>
          <w:sz w:val="30"/>
        </w:rPr>
        <w:t>三</w:t>
      </w:r>
      <w:r w:rsidR="00FA6079" w:rsidRPr="00B15C87">
        <w:rPr>
          <w:rFonts w:ascii="黑体" w:eastAsia="黑体" w:hAnsi="黑体" w:cs="宋体" w:hint="eastAsia"/>
          <w:b/>
          <w:bCs/>
          <w:kern w:val="0"/>
          <w:sz w:val="30"/>
        </w:rPr>
        <w:t>、整改措施和落实时间表</w:t>
      </w:r>
    </w:p>
    <w:p w:rsidR="00FA6079" w:rsidRPr="00B15C87" w:rsidRDefault="00B15C87" w:rsidP="00B15C87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黑体" w:eastAsia="黑体" w:hAnsi="黑体" w:cs="宋体"/>
          <w:b/>
          <w:bCs/>
          <w:kern w:val="0"/>
          <w:sz w:val="30"/>
        </w:rPr>
      </w:pPr>
      <w:r w:rsidRPr="00B15C87">
        <w:rPr>
          <w:rFonts w:ascii="黑体" w:eastAsia="黑体" w:hAnsi="黑体" w:cs="宋体" w:hint="eastAsia"/>
          <w:b/>
          <w:bCs/>
          <w:kern w:val="0"/>
          <w:sz w:val="30"/>
        </w:rPr>
        <w:t>四</w:t>
      </w:r>
      <w:r w:rsidR="00FA6079" w:rsidRPr="00B15C87">
        <w:rPr>
          <w:rFonts w:ascii="黑体" w:eastAsia="黑体" w:hAnsi="黑体" w:cs="宋体" w:hint="eastAsia"/>
          <w:b/>
          <w:bCs/>
          <w:kern w:val="0"/>
          <w:sz w:val="30"/>
        </w:rPr>
        <w:t>、对进一步规范和加强资产管理工作的意见</w:t>
      </w:r>
      <w:r w:rsidR="000031AF">
        <w:rPr>
          <w:rFonts w:ascii="黑体" w:eastAsia="黑体" w:hAnsi="黑体" w:cs="宋体" w:hint="eastAsia"/>
          <w:b/>
          <w:bCs/>
          <w:kern w:val="0"/>
          <w:sz w:val="30"/>
        </w:rPr>
        <w:t>或</w:t>
      </w:r>
      <w:r w:rsidR="00FA6079" w:rsidRPr="00B15C87">
        <w:rPr>
          <w:rFonts w:ascii="黑体" w:eastAsia="黑体" w:hAnsi="黑体" w:cs="宋体" w:hint="eastAsia"/>
          <w:b/>
          <w:bCs/>
          <w:kern w:val="0"/>
          <w:sz w:val="30"/>
        </w:rPr>
        <w:t>建议</w:t>
      </w:r>
    </w:p>
    <w:p w:rsidR="00FA6079" w:rsidRPr="00FA6079" w:rsidRDefault="00FA6079" w:rsidP="00FA6079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607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A6079" w:rsidRDefault="00FA6079" w:rsidP="00FA6079">
      <w:pPr>
        <w:widowControl/>
        <w:spacing w:before="100" w:beforeAutospacing="1" w:after="100" w:afterAutospacing="1" w:line="555" w:lineRule="atLeas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A6079">
        <w:rPr>
          <w:rFonts w:ascii="宋体" w:eastAsia="宋体" w:hAnsi="宋体" w:cs="宋体" w:hint="eastAsia"/>
          <w:kern w:val="0"/>
          <w:sz w:val="30"/>
          <w:szCs w:val="30"/>
        </w:rPr>
        <w:t> </w:t>
      </w:r>
      <w:r w:rsidR="00E95112">
        <w:rPr>
          <w:rFonts w:ascii="宋体" w:eastAsia="宋体" w:hAnsi="宋体" w:cs="宋体"/>
          <w:kern w:val="0"/>
          <w:sz w:val="30"/>
          <w:szCs w:val="30"/>
        </w:rPr>
        <w:t xml:space="preserve">                                </w:t>
      </w:r>
      <w:r w:rsidRPr="00FA6079">
        <w:rPr>
          <w:rFonts w:ascii="仿宋" w:eastAsia="仿宋" w:hAnsi="仿宋" w:cs="宋体" w:hint="eastAsia"/>
          <w:kern w:val="0"/>
          <w:sz w:val="30"/>
          <w:szCs w:val="30"/>
        </w:rPr>
        <w:t>单位负责人签字：</w:t>
      </w:r>
    </w:p>
    <w:p w:rsidR="00E95112" w:rsidRPr="00FA6079" w:rsidRDefault="00E95112" w:rsidP="00E95112">
      <w:pPr>
        <w:widowControl/>
        <w:spacing w:before="100" w:beforeAutospacing="1" w:after="100" w:afterAutospacing="1" w:line="555" w:lineRule="atLeast"/>
        <w:ind w:firstLineChars="1900" w:firstLine="57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部门盖章：</w:t>
      </w:r>
    </w:p>
    <w:p w:rsidR="00FA6079" w:rsidRPr="00FA6079" w:rsidRDefault="00FA6079" w:rsidP="00FA6079">
      <w:pPr>
        <w:widowControl/>
        <w:spacing w:before="100" w:beforeAutospacing="1" w:after="100" w:afterAutospacing="1" w:line="555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6079">
        <w:rPr>
          <w:rFonts w:ascii="宋体" w:eastAsia="宋体" w:hAnsi="宋体" w:cs="宋体" w:hint="eastAsia"/>
          <w:kern w:val="0"/>
          <w:sz w:val="29"/>
          <w:szCs w:val="29"/>
        </w:rPr>
        <w:t> </w:t>
      </w:r>
      <w:r w:rsidRPr="00FA6079">
        <w:rPr>
          <w:rFonts w:ascii="仿宋" w:eastAsia="仿宋" w:hAnsi="仿宋" w:cs="仿宋" w:hint="eastAsia"/>
          <w:kern w:val="0"/>
          <w:sz w:val="29"/>
          <w:szCs w:val="29"/>
        </w:rPr>
        <w:t xml:space="preserve"> </w:t>
      </w:r>
      <w:r w:rsidR="00E95112">
        <w:rPr>
          <w:rFonts w:ascii="仿宋" w:eastAsia="仿宋" w:hAnsi="仿宋" w:cs="仿宋"/>
          <w:kern w:val="0"/>
          <w:sz w:val="29"/>
          <w:szCs w:val="29"/>
        </w:rPr>
        <w:t xml:space="preserve">                                     </w:t>
      </w:r>
      <w:r w:rsidRPr="00FA6079">
        <w:rPr>
          <w:rFonts w:ascii="仿宋" w:eastAsia="仿宋" w:hAnsi="仿宋" w:cs="宋体" w:hint="eastAsia"/>
          <w:kern w:val="0"/>
          <w:sz w:val="29"/>
          <w:szCs w:val="29"/>
        </w:rPr>
        <w:t>年 月 日</w:t>
      </w:r>
    </w:p>
    <w:p w:rsidR="00FA6079" w:rsidRPr="00FA6079" w:rsidRDefault="00FA6079" w:rsidP="00FA6079">
      <w:pPr>
        <w:widowControl/>
        <w:spacing w:before="100" w:beforeAutospacing="1" w:after="100" w:afterAutospacing="1" w:line="46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607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A6079" w:rsidRPr="00FA6079" w:rsidRDefault="00FA6079" w:rsidP="00FA60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FA6079" w:rsidRPr="00FA6079" w:rsidSect="00B4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4E" w:rsidRDefault="00EC194E" w:rsidP="00FA6079">
      <w:r>
        <w:separator/>
      </w:r>
    </w:p>
  </w:endnote>
  <w:endnote w:type="continuationSeparator" w:id="0">
    <w:p w:rsidR="00EC194E" w:rsidRDefault="00EC194E" w:rsidP="00FA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4E" w:rsidRDefault="00EC194E" w:rsidP="00FA6079">
      <w:r>
        <w:separator/>
      </w:r>
    </w:p>
  </w:footnote>
  <w:footnote w:type="continuationSeparator" w:id="0">
    <w:p w:rsidR="00EC194E" w:rsidRDefault="00EC194E" w:rsidP="00FA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079"/>
    <w:rsid w:val="000031AF"/>
    <w:rsid w:val="00093B94"/>
    <w:rsid w:val="000D6CBF"/>
    <w:rsid w:val="001B4B62"/>
    <w:rsid w:val="00260FE8"/>
    <w:rsid w:val="0028420F"/>
    <w:rsid w:val="002A1EE7"/>
    <w:rsid w:val="00516A35"/>
    <w:rsid w:val="00525239"/>
    <w:rsid w:val="00577D2B"/>
    <w:rsid w:val="005E760E"/>
    <w:rsid w:val="006237EB"/>
    <w:rsid w:val="006372B9"/>
    <w:rsid w:val="00744641"/>
    <w:rsid w:val="008D1E4B"/>
    <w:rsid w:val="00970E17"/>
    <w:rsid w:val="00A23E98"/>
    <w:rsid w:val="00A83D49"/>
    <w:rsid w:val="00AF21B0"/>
    <w:rsid w:val="00B15C87"/>
    <w:rsid w:val="00B41469"/>
    <w:rsid w:val="00B82567"/>
    <w:rsid w:val="00C17845"/>
    <w:rsid w:val="00D57EF2"/>
    <w:rsid w:val="00E95112"/>
    <w:rsid w:val="00EC194E"/>
    <w:rsid w:val="00F57C7B"/>
    <w:rsid w:val="00FA6079"/>
    <w:rsid w:val="00FA689E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74762"/>
  <w15:docId w15:val="{EB06E03D-095A-45DF-8364-5BC2C2BD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A607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A6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A6079"/>
    <w:rPr>
      <w:sz w:val="18"/>
      <w:szCs w:val="18"/>
    </w:rPr>
  </w:style>
  <w:style w:type="paragraph" w:styleId="a7">
    <w:name w:val="Normal (Web)"/>
    <w:basedOn w:val="a"/>
    <w:uiPriority w:val="99"/>
    <w:unhideWhenUsed/>
    <w:rsid w:val="00FA6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6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9768">
      <w:bodyDiv w:val="1"/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</dc:creator>
  <cp:keywords/>
  <dc:description/>
  <cp:lastModifiedBy>Administrator</cp:lastModifiedBy>
  <cp:revision>19</cp:revision>
  <cp:lastPrinted>2022-11-01T06:55:00Z</cp:lastPrinted>
  <dcterms:created xsi:type="dcterms:W3CDTF">2018-10-22T06:53:00Z</dcterms:created>
  <dcterms:modified xsi:type="dcterms:W3CDTF">2022-11-01T07:31:00Z</dcterms:modified>
</cp:coreProperties>
</file>