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62B" w:rsidRPr="00BD06B4" w:rsidRDefault="005C3246">
      <w:pPr>
        <w:jc w:val="center"/>
        <w:rPr>
          <w:rFonts w:ascii="方正小标宋简体" w:eastAsia="方正小标宋简体"/>
          <w:b/>
          <w:szCs w:val="32"/>
        </w:rPr>
      </w:pPr>
      <w:r w:rsidRPr="00BD06B4">
        <w:rPr>
          <w:rFonts w:ascii="方正小标宋简体" w:eastAsia="方正小标宋简体" w:hint="eastAsia"/>
          <w:b/>
          <w:szCs w:val="32"/>
        </w:rPr>
        <w:t>江苏理工学院国有资产管理绩效考核实施办法（</w:t>
      </w:r>
      <w:r w:rsidRPr="00BD06B4">
        <w:rPr>
          <w:rFonts w:ascii="方正小标宋简体" w:eastAsia="方正小标宋简体"/>
          <w:b/>
          <w:szCs w:val="32"/>
        </w:rPr>
        <w:t>试行）</w:t>
      </w:r>
    </w:p>
    <w:p w:rsidR="0076462B" w:rsidRPr="00BD06B4" w:rsidRDefault="005C3246">
      <w:pPr>
        <w:spacing w:line="520" w:lineRule="exact"/>
        <w:jc w:val="center"/>
        <w:rPr>
          <w:rFonts w:ascii="仿宋_GB2312" w:hAnsi="宋体"/>
          <w:szCs w:val="32"/>
        </w:rPr>
      </w:pPr>
      <w:r w:rsidRPr="00BD06B4">
        <w:rPr>
          <w:rFonts w:ascii="仿宋_GB2312" w:hAnsi="宋体" w:hint="eastAsia"/>
          <w:szCs w:val="32"/>
        </w:rPr>
        <w:t>（征求</w:t>
      </w:r>
      <w:r w:rsidRPr="00BD06B4">
        <w:rPr>
          <w:rFonts w:ascii="仿宋_GB2312" w:hAnsi="宋体"/>
          <w:szCs w:val="32"/>
        </w:rPr>
        <w:t>意见稿）</w:t>
      </w:r>
    </w:p>
    <w:p w:rsidR="00D42472" w:rsidRPr="00BD06B4" w:rsidRDefault="00D42472">
      <w:pPr>
        <w:spacing w:line="520" w:lineRule="exact"/>
        <w:ind w:firstLineChars="200" w:firstLine="632"/>
        <w:jc w:val="left"/>
        <w:rPr>
          <w:rFonts w:ascii="仿宋_GB2312" w:hAnsi="宋体"/>
          <w:szCs w:val="32"/>
        </w:rPr>
      </w:pPr>
    </w:p>
    <w:p w:rsidR="0076462B" w:rsidRPr="00BD06B4" w:rsidRDefault="005C3246">
      <w:pPr>
        <w:spacing w:line="520" w:lineRule="exact"/>
        <w:ind w:firstLineChars="200" w:firstLine="632"/>
        <w:jc w:val="left"/>
        <w:rPr>
          <w:rFonts w:ascii="仿宋_GB2312" w:hAnsi="宋体"/>
          <w:szCs w:val="32"/>
        </w:rPr>
      </w:pPr>
      <w:r w:rsidRPr="00BD06B4">
        <w:rPr>
          <w:rFonts w:ascii="仿宋_GB2312" w:hAnsi="宋体" w:hint="eastAsia"/>
          <w:szCs w:val="32"/>
        </w:rPr>
        <w:t>为了</w:t>
      </w:r>
      <w:r w:rsidR="002944C7">
        <w:rPr>
          <w:rFonts w:ascii="仿宋_GB2312" w:hAnsi="宋体" w:hint="eastAsia"/>
          <w:szCs w:val="32"/>
        </w:rPr>
        <w:t>优化</w:t>
      </w:r>
      <w:r w:rsidR="002944C7" w:rsidRPr="00BD06B4">
        <w:rPr>
          <w:rFonts w:ascii="仿宋_GB2312" w:hAnsi="宋体" w:hint="eastAsia"/>
          <w:szCs w:val="32"/>
        </w:rPr>
        <w:t>学校</w:t>
      </w:r>
      <w:r w:rsidR="002944C7">
        <w:rPr>
          <w:rFonts w:ascii="仿宋_GB2312" w:hAnsi="宋体"/>
          <w:szCs w:val="32"/>
        </w:rPr>
        <w:t>国有资产配置，</w:t>
      </w:r>
      <w:r w:rsidRPr="00BD06B4">
        <w:rPr>
          <w:rFonts w:ascii="仿宋_GB2312" w:hAnsi="宋体"/>
          <w:szCs w:val="32"/>
        </w:rPr>
        <w:t>提高资产</w:t>
      </w:r>
      <w:r w:rsidRPr="00BD06B4">
        <w:rPr>
          <w:rFonts w:ascii="仿宋_GB2312" w:hAnsi="宋体" w:hint="eastAsia"/>
          <w:szCs w:val="32"/>
        </w:rPr>
        <w:t>管理</w:t>
      </w:r>
      <w:r w:rsidR="002944C7">
        <w:rPr>
          <w:rFonts w:ascii="仿宋_GB2312" w:hAnsi="宋体" w:hint="eastAsia"/>
          <w:szCs w:val="32"/>
        </w:rPr>
        <w:t>与</w:t>
      </w:r>
      <w:r w:rsidR="002944C7">
        <w:rPr>
          <w:rFonts w:ascii="仿宋_GB2312" w:hAnsi="宋体"/>
          <w:szCs w:val="32"/>
        </w:rPr>
        <w:t>使用</w:t>
      </w:r>
      <w:r w:rsidRPr="00BD06B4">
        <w:rPr>
          <w:rFonts w:ascii="仿宋_GB2312" w:hAnsi="宋体" w:hint="eastAsia"/>
          <w:szCs w:val="32"/>
        </w:rPr>
        <w:t>效益，强化国</w:t>
      </w:r>
      <w:r w:rsidRPr="00BD06B4">
        <w:rPr>
          <w:rFonts w:ascii="仿宋_GB2312" w:hAnsi="宋体"/>
          <w:szCs w:val="32"/>
        </w:rPr>
        <w:t>有</w:t>
      </w:r>
      <w:r w:rsidRPr="00BD06B4">
        <w:rPr>
          <w:rFonts w:ascii="仿宋_GB2312" w:hAnsi="宋体" w:hint="eastAsia"/>
          <w:szCs w:val="32"/>
        </w:rPr>
        <w:t>资产占有使用单位及相关人员责任，根据《江苏省行政</w:t>
      </w:r>
      <w:r w:rsidRPr="00BD06B4">
        <w:rPr>
          <w:rFonts w:ascii="仿宋_GB2312" w:hAnsi="宋体"/>
          <w:szCs w:val="32"/>
        </w:rPr>
        <w:t>事业单位</w:t>
      </w:r>
      <w:r w:rsidRPr="00BD06B4">
        <w:rPr>
          <w:rFonts w:ascii="仿宋_GB2312" w:hAnsi="宋体" w:hint="eastAsia"/>
          <w:szCs w:val="32"/>
        </w:rPr>
        <w:t>国有</w:t>
      </w:r>
      <w:r w:rsidRPr="00BD06B4">
        <w:rPr>
          <w:rFonts w:ascii="仿宋_GB2312" w:hAnsi="宋体"/>
          <w:szCs w:val="32"/>
        </w:rPr>
        <w:t>资产管理</w:t>
      </w:r>
      <w:r w:rsidRPr="00BD06B4">
        <w:rPr>
          <w:rFonts w:ascii="仿宋_GB2312" w:hAnsi="宋体" w:hint="eastAsia"/>
          <w:szCs w:val="32"/>
        </w:rPr>
        <w:t>办法》（省政府95号令）</w:t>
      </w:r>
      <w:r w:rsidRPr="00BD06B4">
        <w:rPr>
          <w:rFonts w:ascii="仿宋_GB2312" w:hint="eastAsia"/>
          <w:szCs w:val="32"/>
        </w:rPr>
        <w:t>和《</w:t>
      </w:r>
      <w:r w:rsidRPr="00BD06B4">
        <w:rPr>
          <w:rFonts w:ascii="仿宋_GB2312"/>
          <w:szCs w:val="32"/>
        </w:rPr>
        <w:t>江苏理工学院</w:t>
      </w:r>
      <w:r w:rsidRPr="00BD06B4">
        <w:rPr>
          <w:rFonts w:ascii="仿宋_GB2312" w:hint="eastAsia"/>
          <w:szCs w:val="32"/>
        </w:rPr>
        <w:t>国有资产管理</w:t>
      </w:r>
      <w:r w:rsidR="000245FF">
        <w:rPr>
          <w:rFonts w:ascii="仿宋_GB2312" w:hint="eastAsia"/>
          <w:szCs w:val="32"/>
        </w:rPr>
        <w:t>暂行</w:t>
      </w:r>
      <w:r w:rsidRPr="00BD06B4">
        <w:rPr>
          <w:rFonts w:ascii="仿宋_GB2312" w:hint="eastAsia"/>
          <w:szCs w:val="32"/>
        </w:rPr>
        <w:t>办法</w:t>
      </w:r>
      <w:r w:rsidRPr="00BD06B4">
        <w:rPr>
          <w:rFonts w:ascii="仿宋_GB2312"/>
          <w:szCs w:val="32"/>
        </w:rPr>
        <w:t>》</w:t>
      </w:r>
      <w:r w:rsidRPr="00BD06B4">
        <w:rPr>
          <w:rFonts w:ascii="仿宋_GB2312" w:hint="eastAsia"/>
          <w:szCs w:val="32"/>
        </w:rPr>
        <w:t>（</w:t>
      </w:r>
      <w:r w:rsidRPr="00BD06B4">
        <w:rPr>
          <w:rFonts w:ascii="仿宋_GB2312"/>
          <w:szCs w:val="32"/>
        </w:rPr>
        <w:t>江理工资</w:t>
      </w:r>
      <w:r w:rsidRPr="00BD06B4">
        <w:rPr>
          <w:rFonts w:ascii="仿宋_GB2312" w:hint="eastAsia"/>
          <w:szCs w:val="32"/>
        </w:rPr>
        <w:t>[2020]</w:t>
      </w:r>
      <w:r w:rsidRPr="00BD06B4">
        <w:rPr>
          <w:rFonts w:ascii="仿宋_GB2312"/>
          <w:szCs w:val="32"/>
        </w:rPr>
        <w:t>47</w:t>
      </w:r>
      <w:r w:rsidRPr="00BD06B4">
        <w:rPr>
          <w:rFonts w:ascii="仿宋_GB2312" w:hint="eastAsia"/>
          <w:szCs w:val="32"/>
        </w:rPr>
        <w:t>号</w:t>
      </w:r>
      <w:r w:rsidRPr="00BD06B4">
        <w:rPr>
          <w:rFonts w:ascii="仿宋_GB2312"/>
          <w:szCs w:val="32"/>
        </w:rPr>
        <w:t>）等</w:t>
      </w:r>
      <w:r w:rsidRPr="00BD06B4">
        <w:rPr>
          <w:rFonts w:ascii="仿宋_GB2312" w:hint="eastAsia"/>
          <w:szCs w:val="32"/>
        </w:rPr>
        <w:t>有关规定，制定本办法。</w:t>
      </w:r>
    </w:p>
    <w:p w:rsidR="0076462B" w:rsidRPr="00BD06B4" w:rsidRDefault="005C3246">
      <w:pPr>
        <w:spacing w:line="520" w:lineRule="exact"/>
        <w:ind w:firstLineChars="196" w:firstLine="622"/>
        <w:rPr>
          <w:b/>
          <w:szCs w:val="32"/>
        </w:rPr>
      </w:pPr>
      <w:r w:rsidRPr="00BD06B4">
        <w:rPr>
          <w:rFonts w:hint="eastAsia"/>
          <w:b/>
          <w:szCs w:val="32"/>
        </w:rPr>
        <w:t>一、目的和原则</w:t>
      </w:r>
    </w:p>
    <w:p w:rsidR="0076462B" w:rsidRPr="00BD06B4" w:rsidRDefault="005C3246">
      <w:pPr>
        <w:spacing w:line="520" w:lineRule="exact"/>
        <w:ind w:firstLineChars="200" w:firstLine="632"/>
        <w:rPr>
          <w:rFonts w:ascii="仿宋_GB2312"/>
          <w:szCs w:val="32"/>
        </w:rPr>
      </w:pPr>
      <w:r w:rsidRPr="00BD06B4">
        <w:rPr>
          <w:rFonts w:ascii="仿宋_GB2312" w:hint="eastAsia"/>
          <w:szCs w:val="32"/>
        </w:rPr>
        <w:t>（</w:t>
      </w:r>
      <w:r w:rsidRPr="00BD06B4">
        <w:rPr>
          <w:rFonts w:ascii="仿宋_GB2312"/>
          <w:szCs w:val="32"/>
        </w:rPr>
        <w:t>一）</w:t>
      </w:r>
      <w:r w:rsidRPr="00BD06B4">
        <w:rPr>
          <w:rFonts w:ascii="仿宋_GB2312" w:hint="eastAsia"/>
          <w:szCs w:val="32"/>
        </w:rPr>
        <w:t>以管理</w:t>
      </w:r>
      <w:r w:rsidRPr="00BD06B4">
        <w:rPr>
          <w:rFonts w:ascii="仿宋_GB2312"/>
          <w:szCs w:val="32"/>
        </w:rPr>
        <w:t>绩效</w:t>
      </w:r>
      <w:r w:rsidRPr="00BD06B4">
        <w:rPr>
          <w:rFonts w:ascii="仿宋_GB2312" w:hint="eastAsia"/>
          <w:szCs w:val="32"/>
        </w:rPr>
        <w:t>持续</w:t>
      </w:r>
      <w:r w:rsidRPr="00BD06B4">
        <w:rPr>
          <w:rFonts w:ascii="仿宋_GB2312"/>
          <w:szCs w:val="32"/>
        </w:rPr>
        <w:t>提升为目标，</w:t>
      </w:r>
      <w:r w:rsidRPr="00BD06B4">
        <w:rPr>
          <w:rFonts w:ascii="仿宋_GB2312" w:hint="eastAsia"/>
          <w:szCs w:val="32"/>
        </w:rPr>
        <w:t>强化使用单位和个人的主体责任，确保国有资产安全、完整和有效</w:t>
      </w:r>
      <w:r w:rsidRPr="00BD06B4">
        <w:rPr>
          <w:rFonts w:ascii="仿宋_GB2312"/>
          <w:szCs w:val="32"/>
        </w:rPr>
        <w:t>使用</w:t>
      </w:r>
      <w:r w:rsidRPr="00BD06B4">
        <w:rPr>
          <w:rFonts w:ascii="仿宋_GB2312" w:hint="eastAsia"/>
          <w:szCs w:val="32"/>
        </w:rPr>
        <w:t>。</w:t>
      </w:r>
    </w:p>
    <w:p w:rsidR="0076462B" w:rsidRPr="00BD06B4" w:rsidRDefault="005C3246">
      <w:pPr>
        <w:spacing w:line="520" w:lineRule="exact"/>
        <w:ind w:firstLineChars="200" w:firstLine="632"/>
        <w:rPr>
          <w:rFonts w:ascii="仿宋_GB2312"/>
          <w:szCs w:val="32"/>
        </w:rPr>
      </w:pPr>
      <w:r w:rsidRPr="00BD06B4">
        <w:rPr>
          <w:rFonts w:ascii="仿宋_GB2312" w:hint="eastAsia"/>
          <w:szCs w:val="32"/>
        </w:rPr>
        <w:t>（</w:t>
      </w:r>
      <w:r w:rsidRPr="00BD06B4">
        <w:rPr>
          <w:rFonts w:ascii="仿宋_GB2312"/>
          <w:szCs w:val="32"/>
        </w:rPr>
        <w:t>二）</w:t>
      </w:r>
      <w:r w:rsidRPr="00BD06B4">
        <w:rPr>
          <w:rFonts w:ascii="仿宋_GB2312" w:hint="eastAsia"/>
          <w:szCs w:val="32"/>
        </w:rPr>
        <w:t>坚持以事实为依据，以正面评价为主的</w:t>
      </w:r>
      <w:r w:rsidRPr="00BD06B4">
        <w:rPr>
          <w:rFonts w:ascii="仿宋_GB2312"/>
          <w:szCs w:val="32"/>
        </w:rPr>
        <w:t>原则</w:t>
      </w:r>
      <w:r w:rsidRPr="00BD06B4">
        <w:rPr>
          <w:rFonts w:ascii="仿宋_GB2312" w:hint="eastAsia"/>
          <w:szCs w:val="32"/>
        </w:rPr>
        <w:t>，</w:t>
      </w:r>
      <w:r w:rsidR="000476DC">
        <w:rPr>
          <w:rFonts w:ascii="仿宋_GB2312" w:hint="eastAsia"/>
          <w:szCs w:val="32"/>
        </w:rPr>
        <w:t>通过</w:t>
      </w:r>
      <w:r w:rsidR="00F53216" w:rsidRPr="00BD06B4">
        <w:rPr>
          <w:rFonts w:ascii="仿宋_GB2312" w:hint="eastAsia"/>
          <w:szCs w:val="32"/>
        </w:rPr>
        <w:t>发掘并</w:t>
      </w:r>
      <w:r w:rsidR="00904F55" w:rsidRPr="00BD06B4">
        <w:rPr>
          <w:rFonts w:ascii="仿宋_GB2312" w:hint="eastAsia"/>
          <w:szCs w:val="32"/>
        </w:rPr>
        <w:t>推广先进管理经验，</w:t>
      </w:r>
      <w:r w:rsidRPr="00BD06B4">
        <w:rPr>
          <w:rFonts w:ascii="仿宋_GB2312" w:hint="eastAsia"/>
          <w:szCs w:val="32"/>
        </w:rPr>
        <w:t>达到典型带动的目的。</w:t>
      </w:r>
    </w:p>
    <w:p w:rsidR="0076462B" w:rsidRPr="00BD06B4" w:rsidRDefault="005C3246">
      <w:pPr>
        <w:spacing w:line="520" w:lineRule="exact"/>
        <w:ind w:firstLineChars="200" w:firstLine="634"/>
        <w:rPr>
          <w:b/>
          <w:szCs w:val="32"/>
        </w:rPr>
      </w:pPr>
      <w:r w:rsidRPr="00BD06B4">
        <w:rPr>
          <w:rFonts w:hint="eastAsia"/>
          <w:b/>
          <w:szCs w:val="32"/>
        </w:rPr>
        <w:t>二、考核范围</w:t>
      </w:r>
    </w:p>
    <w:p w:rsidR="0076462B" w:rsidRPr="00BD06B4" w:rsidRDefault="005C3246">
      <w:pPr>
        <w:spacing w:line="520" w:lineRule="exact"/>
        <w:ind w:firstLineChars="224" w:firstLine="708"/>
        <w:rPr>
          <w:rFonts w:ascii="仿宋_GB2312"/>
          <w:szCs w:val="32"/>
        </w:rPr>
      </w:pPr>
      <w:r w:rsidRPr="00BD06B4">
        <w:rPr>
          <w:rFonts w:ascii="仿宋_GB2312" w:hint="eastAsia"/>
          <w:szCs w:val="32"/>
        </w:rPr>
        <w:t>（</w:t>
      </w:r>
      <w:r w:rsidRPr="00BD06B4">
        <w:rPr>
          <w:rFonts w:ascii="仿宋_GB2312"/>
          <w:szCs w:val="32"/>
        </w:rPr>
        <w:t>一）非经营性资产</w:t>
      </w:r>
    </w:p>
    <w:p w:rsidR="0076462B" w:rsidRPr="00BD06B4" w:rsidRDefault="005C3246">
      <w:pPr>
        <w:spacing w:line="520" w:lineRule="exact"/>
        <w:ind w:firstLineChars="200" w:firstLine="632"/>
        <w:rPr>
          <w:rFonts w:ascii="仿宋_GB2312"/>
          <w:szCs w:val="32"/>
        </w:rPr>
      </w:pPr>
      <w:r w:rsidRPr="00BD06B4">
        <w:rPr>
          <w:rFonts w:ascii="仿宋_GB2312" w:hint="eastAsia"/>
          <w:szCs w:val="32"/>
        </w:rPr>
        <w:t>除考核前</w:t>
      </w:r>
      <w:r w:rsidRPr="00BD06B4">
        <w:rPr>
          <w:rFonts w:ascii="仿宋_GB2312"/>
          <w:szCs w:val="32"/>
        </w:rPr>
        <w:t>半年</w:t>
      </w:r>
      <w:r w:rsidRPr="00BD06B4">
        <w:rPr>
          <w:rFonts w:ascii="仿宋_GB2312" w:hint="eastAsia"/>
          <w:szCs w:val="32"/>
        </w:rPr>
        <w:t>内</w:t>
      </w:r>
      <w:r w:rsidRPr="00BD06B4">
        <w:rPr>
          <w:rFonts w:ascii="仿宋_GB2312"/>
          <w:szCs w:val="32"/>
        </w:rPr>
        <w:t>有重大资产变动的单位外，</w:t>
      </w:r>
      <w:r w:rsidRPr="00BD06B4">
        <w:rPr>
          <w:rFonts w:ascii="仿宋_GB2312" w:hint="eastAsia"/>
          <w:szCs w:val="32"/>
        </w:rPr>
        <w:t>全校使用国有资产的二</w:t>
      </w:r>
      <w:r w:rsidRPr="00BD06B4">
        <w:rPr>
          <w:rFonts w:ascii="仿宋_GB2312"/>
          <w:szCs w:val="32"/>
        </w:rPr>
        <w:t>级单位均应接受考核。考核对象分</w:t>
      </w:r>
      <w:r w:rsidR="003010BE" w:rsidRPr="00BD06B4">
        <w:rPr>
          <w:rFonts w:ascii="仿宋_GB2312" w:hint="eastAsia"/>
          <w:szCs w:val="32"/>
        </w:rPr>
        <w:t>为</w:t>
      </w:r>
      <w:r w:rsidRPr="00BD06B4">
        <w:rPr>
          <w:rFonts w:ascii="仿宋_GB2312"/>
          <w:szCs w:val="32"/>
        </w:rPr>
        <w:t>三类：第一类为</w:t>
      </w:r>
      <w:r w:rsidRPr="00BD06B4">
        <w:rPr>
          <w:rFonts w:ascii="仿宋_GB2312" w:hint="eastAsia"/>
          <w:szCs w:val="32"/>
        </w:rPr>
        <w:t>教学、</w:t>
      </w:r>
      <w:r w:rsidRPr="00BD06B4">
        <w:rPr>
          <w:rFonts w:ascii="仿宋_GB2312"/>
          <w:szCs w:val="32"/>
        </w:rPr>
        <w:t>科研</w:t>
      </w:r>
      <w:r w:rsidRPr="00BD06B4">
        <w:rPr>
          <w:rFonts w:ascii="仿宋_GB2312" w:hint="eastAsia"/>
          <w:szCs w:val="32"/>
        </w:rPr>
        <w:t>单位；第</w:t>
      </w:r>
      <w:r w:rsidRPr="00BD06B4">
        <w:rPr>
          <w:rFonts w:ascii="仿宋_GB2312"/>
          <w:szCs w:val="32"/>
        </w:rPr>
        <w:t>二类为</w:t>
      </w:r>
      <w:r w:rsidRPr="00BD06B4">
        <w:rPr>
          <w:rFonts w:ascii="仿宋_GB2312" w:hint="eastAsia"/>
          <w:szCs w:val="32"/>
        </w:rPr>
        <w:t>固定资产</w:t>
      </w:r>
      <w:r w:rsidRPr="00BD06B4">
        <w:rPr>
          <w:rFonts w:ascii="仿宋_GB2312"/>
          <w:szCs w:val="32"/>
        </w:rPr>
        <w:t>预算归口管理单位</w:t>
      </w:r>
      <w:r w:rsidRPr="00BD06B4">
        <w:rPr>
          <w:rFonts w:ascii="仿宋_GB2312" w:hint="eastAsia"/>
          <w:szCs w:val="32"/>
        </w:rPr>
        <w:t>；</w:t>
      </w:r>
      <w:r w:rsidRPr="00BD06B4">
        <w:rPr>
          <w:rFonts w:ascii="仿宋_GB2312"/>
          <w:szCs w:val="32"/>
        </w:rPr>
        <w:t>第三类为其它</w:t>
      </w:r>
      <w:r w:rsidRPr="00BD06B4">
        <w:rPr>
          <w:rFonts w:ascii="仿宋_GB2312" w:hint="eastAsia"/>
          <w:szCs w:val="32"/>
        </w:rPr>
        <w:t>二</w:t>
      </w:r>
      <w:r w:rsidRPr="00BD06B4">
        <w:rPr>
          <w:rFonts w:ascii="仿宋_GB2312"/>
          <w:szCs w:val="32"/>
        </w:rPr>
        <w:t>级管理单位</w:t>
      </w:r>
      <w:r w:rsidRPr="00BD06B4">
        <w:rPr>
          <w:rFonts w:ascii="仿宋_GB2312" w:hint="eastAsia"/>
          <w:szCs w:val="32"/>
        </w:rPr>
        <w:t>（</w:t>
      </w:r>
      <w:r w:rsidRPr="00BD06B4">
        <w:rPr>
          <w:rFonts w:ascii="仿宋_GB2312"/>
          <w:szCs w:val="32"/>
        </w:rPr>
        <w:t>校管企业除外）</w:t>
      </w:r>
      <w:r w:rsidRPr="00BD06B4">
        <w:rPr>
          <w:rFonts w:ascii="仿宋_GB2312" w:hint="eastAsia"/>
          <w:szCs w:val="32"/>
        </w:rPr>
        <w:t>。</w:t>
      </w:r>
      <w:r w:rsidRPr="00BD06B4">
        <w:rPr>
          <w:rFonts w:ascii="仿宋_GB2312" w:hAnsi="宋体" w:hint="eastAsia"/>
          <w:szCs w:val="32"/>
        </w:rPr>
        <w:t>考核</w:t>
      </w:r>
      <w:r w:rsidRPr="00BD06B4">
        <w:rPr>
          <w:rFonts w:ascii="仿宋_GB2312" w:hint="eastAsia"/>
          <w:szCs w:val="32"/>
        </w:rPr>
        <w:t>分为两个层面，即第一</w:t>
      </w:r>
      <w:r w:rsidRPr="00BD06B4">
        <w:rPr>
          <w:rFonts w:ascii="仿宋_GB2312"/>
          <w:szCs w:val="32"/>
        </w:rPr>
        <w:t>、二类</w:t>
      </w:r>
      <w:r w:rsidRPr="00BD06B4">
        <w:rPr>
          <w:rFonts w:ascii="仿宋_GB2312" w:hint="eastAsia"/>
          <w:szCs w:val="32"/>
        </w:rPr>
        <w:t>单位的资产管理绩效考核和所有单位的资产管理员工作考核</w:t>
      </w:r>
      <w:r w:rsidRPr="00BD06B4">
        <w:rPr>
          <w:rFonts w:ascii="仿宋_GB2312"/>
          <w:szCs w:val="32"/>
        </w:rPr>
        <w:t>。</w:t>
      </w:r>
    </w:p>
    <w:p w:rsidR="0076462B" w:rsidRPr="00BD06B4" w:rsidRDefault="005C3246">
      <w:pPr>
        <w:spacing w:line="520" w:lineRule="exact"/>
        <w:ind w:firstLineChars="200" w:firstLine="632"/>
        <w:rPr>
          <w:rFonts w:ascii="仿宋_GB2312"/>
          <w:szCs w:val="32"/>
        </w:rPr>
      </w:pPr>
      <w:r w:rsidRPr="00BD06B4">
        <w:rPr>
          <w:rFonts w:ascii="仿宋_GB2312" w:hint="eastAsia"/>
          <w:szCs w:val="32"/>
        </w:rPr>
        <w:t>（</w:t>
      </w:r>
      <w:r w:rsidRPr="00BD06B4">
        <w:rPr>
          <w:rFonts w:ascii="仿宋_GB2312"/>
          <w:szCs w:val="32"/>
        </w:rPr>
        <w:t>二）经营性资产</w:t>
      </w:r>
    </w:p>
    <w:p w:rsidR="0076462B" w:rsidRPr="00BD06B4" w:rsidRDefault="005C3246">
      <w:pPr>
        <w:spacing w:line="520" w:lineRule="exact"/>
        <w:ind w:firstLineChars="200" w:firstLine="632"/>
        <w:rPr>
          <w:rFonts w:ascii="仿宋_GB2312"/>
          <w:szCs w:val="32"/>
        </w:rPr>
      </w:pPr>
      <w:r w:rsidRPr="00BD06B4">
        <w:rPr>
          <w:rFonts w:ascii="仿宋_GB2312" w:hint="eastAsia"/>
          <w:szCs w:val="32"/>
        </w:rPr>
        <w:t>学校所</w:t>
      </w:r>
      <w:r w:rsidRPr="00BD06B4">
        <w:rPr>
          <w:rFonts w:ascii="仿宋_GB2312"/>
          <w:szCs w:val="32"/>
        </w:rPr>
        <w:t>属</w:t>
      </w:r>
      <w:r w:rsidRPr="00BD06B4">
        <w:rPr>
          <w:rFonts w:ascii="仿宋_GB2312" w:hint="eastAsia"/>
          <w:szCs w:val="32"/>
        </w:rPr>
        <w:t>一</w:t>
      </w:r>
      <w:r w:rsidRPr="00BD06B4">
        <w:rPr>
          <w:rFonts w:ascii="仿宋_GB2312"/>
          <w:szCs w:val="32"/>
        </w:rPr>
        <w:t>级企业</w:t>
      </w:r>
      <w:r w:rsidRPr="00BD06B4">
        <w:rPr>
          <w:rFonts w:ascii="仿宋_GB2312" w:hint="eastAsia"/>
          <w:szCs w:val="32"/>
        </w:rPr>
        <w:t>，</w:t>
      </w:r>
      <w:r w:rsidRPr="00BD06B4">
        <w:rPr>
          <w:rFonts w:ascii="仿宋_GB2312"/>
          <w:szCs w:val="32"/>
        </w:rPr>
        <w:t>即</w:t>
      </w:r>
      <w:r w:rsidRPr="00BD06B4">
        <w:rPr>
          <w:rFonts w:ascii="仿宋_GB2312" w:hint="eastAsia"/>
          <w:szCs w:val="32"/>
        </w:rPr>
        <w:t>资产</w:t>
      </w:r>
      <w:r w:rsidRPr="00BD06B4">
        <w:rPr>
          <w:rFonts w:ascii="仿宋_GB2312"/>
          <w:szCs w:val="32"/>
        </w:rPr>
        <w:t>经营公司</w:t>
      </w:r>
      <w:r w:rsidRPr="00BD06B4">
        <w:rPr>
          <w:rFonts w:ascii="仿宋_GB2312" w:hint="eastAsia"/>
          <w:szCs w:val="32"/>
        </w:rPr>
        <w:t>。</w:t>
      </w:r>
    </w:p>
    <w:p w:rsidR="00B610A9" w:rsidRPr="00BD06B4" w:rsidRDefault="005C3246" w:rsidP="00B610A9">
      <w:pPr>
        <w:spacing w:line="520" w:lineRule="exact"/>
        <w:ind w:firstLineChars="200" w:firstLine="634"/>
        <w:rPr>
          <w:rFonts w:ascii="宋体" w:hAnsi="宋体"/>
          <w:b/>
          <w:szCs w:val="32"/>
        </w:rPr>
      </w:pPr>
      <w:r w:rsidRPr="00BD06B4">
        <w:rPr>
          <w:rFonts w:hint="eastAsia"/>
          <w:b/>
          <w:szCs w:val="32"/>
        </w:rPr>
        <w:t>三、</w:t>
      </w:r>
      <w:r w:rsidR="00B610A9" w:rsidRPr="00BD06B4">
        <w:rPr>
          <w:rFonts w:ascii="宋体" w:hAnsi="宋体" w:hint="eastAsia"/>
          <w:b/>
          <w:szCs w:val="32"/>
        </w:rPr>
        <w:t>考核内容</w:t>
      </w:r>
    </w:p>
    <w:p w:rsidR="00B610A9" w:rsidRPr="00BD06B4" w:rsidRDefault="00B610A9" w:rsidP="00B610A9">
      <w:pPr>
        <w:spacing w:line="520" w:lineRule="exact"/>
        <w:ind w:firstLineChars="200" w:firstLine="632"/>
        <w:rPr>
          <w:rFonts w:ascii="仿宋_GB2312"/>
          <w:szCs w:val="32"/>
        </w:rPr>
      </w:pPr>
      <w:r w:rsidRPr="00BD06B4">
        <w:rPr>
          <w:rFonts w:ascii="仿宋_GB2312" w:hint="eastAsia"/>
          <w:szCs w:val="32"/>
        </w:rPr>
        <w:t>对各</w:t>
      </w:r>
      <w:r w:rsidRPr="00BD06B4">
        <w:rPr>
          <w:rFonts w:ascii="仿宋_GB2312"/>
          <w:szCs w:val="32"/>
        </w:rPr>
        <w:t>单位</w:t>
      </w:r>
      <w:r w:rsidRPr="00BD06B4">
        <w:rPr>
          <w:rFonts w:ascii="仿宋_GB2312" w:hint="eastAsia"/>
          <w:szCs w:val="32"/>
        </w:rPr>
        <w:t>和</w:t>
      </w:r>
      <w:r w:rsidRPr="00BD06B4">
        <w:rPr>
          <w:rFonts w:ascii="仿宋_GB2312"/>
          <w:szCs w:val="32"/>
        </w:rPr>
        <w:t>资产管理员前</w:t>
      </w:r>
      <w:r>
        <w:rPr>
          <w:rFonts w:ascii="仿宋_GB2312" w:hint="eastAsia"/>
          <w:szCs w:val="32"/>
        </w:rPr>
        <w:t>三</w:t>
      </w:r>
      <w:r w:rsidRPr="00BD06B4">
        <w:rPr>
          <w:rFonts w:ascii="仿宋_GB2312" w:hint="eastAsia"/>
          <w:szCs w:val="32"/>
        </w:rPr>
        <w:t>年</w:t>
      </w:r>
      <w:r w:rsidRPr="00BD06B4">
        <w:rPr>
          <w:rFonts w:ascii="仿宋_GB2312"/>
          <w:szCs w:val="32"/>
        </w:rPr>
        <w:t>的</w:t>
      </w:r>
      <w:r w:rsidRPr="00BD06B4">
        <w:rPr>
          <w:rFonts w:ascii="仿宋_GB2312" w:hint="eastAsia"/>
          <w:szCs w:val="32"/>
        </w:rPr>
        <w:t>国</w:t>
      </w:r>
      <w:r w:rsidRPr="00BD06B4">
        <w:rPr>
          <w:rFonts w:ascii="仿宋_GB2312"/>
          <w:szCs w:val="32"/>
        </w:rPr>
        <w:t>有资产</w:t>
      </w:r>
      <w:r w:rsidRPr="00BD06B4">
        <w:rPr>
          <w:rFonts w:ascii="仿宋_GB2312" w:hint="eastAsia"/>
          <w:szCs w:val="32"/>
        </w:rPr>
        <w:t>管理过程及其效益进行</w:t>
      </w:r>
      <w:r w:rsidRPr="00BD06B4">
        <w:rPr>
          <w:rFonts w:ascii="仿宋_GB2312"/>
          <w:szCs w:val="32"/>
        </w:rPr>
        <w:t>综合</w:t>
      </w:r>
      <w:r w:rsidRPr="00BD06B4">
        <w:rPr>
          <w:rFonts w:ascii="仿宋_GB2312" w:hint="eastAsia"/>
          <w:szCs w:val="32"/>
        </w:rPr>
        <w:t>评价，</w:t>
      </w:r>
      <w:r w:rsidRPr="00BD06B4">
        <w:rPr>
          <w:rFonts w:ascii="仿宋_GB2312"/>
          <w:szCs w:val="32"/>
        </w:rPr>
        <w:t>具体包括：</w:t>
      </w:r>
    </w:p>
    <w:p w:rsidR="00B610A9" w:rsidRPr="00BD06B4" w:rsidRDefault="00B610A9" w:rsidP="00B610A9">
      <w:pPr>
        <w:spacing w:line="520" w:lineRule="exact"/>
        <w:ind w:firstLineChars="200" w:firstLine="632"/>
        <w:rPr>
          <w:rFonts w:ascii="仿宋_GB2312"/>
          <w:szCs w:val="32"/>
        </w:rPr>
      </w:pPr>
      <w:r w:rsidRPr="00BD06B4">
        <w:rPr>
          <w:rFonts w:ascii="仿宋_GB2312" w:hint="eastAsia"/>
          <w:szCs w:val="32"/>
        </w:rPr>
        <w:t>（</w:t>
      </w:r>
      <w:r w:rsidRPr="00BD06B4">
        <w:rPr>
          <w:rFonts w:ascii="仿宋_GB2312"/>
          <w:szCs w:val="32"/>
        </w:rPr>
        <w:t>一）</w:t>
      </w:r>
      <w:r w:rsidRPr="00BD06B4">
        <w:rPr>
          <w:rFonts w:ascii="仿宋_GB2312" w:hint="eastAsia"/>
          <w:szCs w:val="32"/>
        </w:rPr>
        <w:t>非</w:t>
      </w:r>
      <w:r w:rsidRPr="00BD06B4">
        <w:rPr>
          <w:rFonts w:ascii="仿宋_GB2312"/>
          <w:szCs w:val="32"/>
        </w:rPr>
        <w:t>经营性资产</w:t>
      </w:r>
      <w:r w:rsidRPr="00BD06B4">
        <w:rPr>
          <w:rFonts w:ascii="仿宋_GB2312" w:hint="eastAsia"/>
          <w:szCs w:val="32"/>
        </w:rPr>
        <w:t>方面</w:t>
      </w:r>
    </w:p>
    <w:p w:rsidR="00B610A9" w:rsidRPr="00BD06B4" w:rsidRDefault="00B610A9" w:rsidP="00B610A9">
      <w:pPr>
        <w:spacing w:line="520" w:lineRule="exact"/>
        <w:ind w:firstLineChars="200" w:firstLine="632"/>
        <w:rPr>
          <w:rFonts w:ascii="仿宋_GB2312"/>
          <w:szCs w:val="32"/>
        </w:rPr>
      </w:pPr>
      <w:r w:rsidRPr="00BD06B4">
        <w:rPr>
          <w:rFonts w:ascii="仿宋_GB2312" w:hint="eastAsia"/>
          <w:szCs w:val="32"/>
        </w:rPr>
        <w:lastRenderedPageBreak/>
        <w:t>1</w:t>
      </w:r>
      <w:r w:rsidRPr="00BD06B4">
        <w:rPr>
          <w:rFonts w:ascii="仿宋_GB2312"/>
          <w:szCs w:val="32"/>
        </w:rPr>
        <w:t>.</w:t>
      </w:r>
      <w:r w:rsidRPr="00BD06B4">
        <w:rPr>
          <w:rFonts w:ascii="仿宋_GB2312" w:hint="eastAsia"/>
          <w:szCs w:val="32"/>
        </w:rPr>
        <w:t>对第</w:t>
      </w:r>
      <w:r w:rsidRPr="00BD06B4">
        <w:rPr>
          <w:rFonts w:ascii="仿宋_GB2312"/>
          <w:szCs w:val="32"/>
        </w:rPr>
        <w:t>一类单位，</w:t>
      </w:r>
      <w:r w:rsidRPr="00BD06B4">
        <w:rPr>
          <w:rFonts w:ascii="仿宋_GB2312" w:hint="eastAsia"/>
          <w:szCs w:val="32"/>
        </w:rPr>
        <w:t>国有资产管理工作的考核侧重于制度建设和落实情况、领导参与程度、过程管理和使用绩效等方面，具体考核内容见附件1。</w:t>
      </w:r>
    </w:p>
    <w:p w:rsidR="00B610A9" w:rsidRPr="00BD06B4" w:rsidRDefault="00B610A9" w:rsidP="00B610A9">
      <w:pPr>
        <w:spacing w:line="520" w:lineRule="exact"/>
        <w:ind w:firstLineChars="200" w:firstLine="632"/>
        <w:rPr>
          <w:rFonts w:ascii="仿宋_GB2312"/>
          <w:szCs w:val="32"/>
        </w:rPr>
      </w:pPr>
      <w:r w:rsidRPr="00BD06B4">
        <w:rPr>
          <w:rFonts w:ascii="仿宋_GB2312" w:hint="eastAsia"/>
          <w:szCs w:val="32"/>
        </w:rPr>
        <w:t>2</w:t>
      </w:r>
      <w:r w:rsidRPr="00BD06B4">
        <w:rPr>
          <w:rFonts w:ascii="仿宋_GB2312"/>
          <w:szCs w:val="32"/>
        </w:rPr>
        <w:t>.</w:t>
      </w:r>
      <w:r w:rsidRPr="00BD06B4">
        <w:rPr>
          <w:rFonts w:ascii="仿宋_GB2312" w:hint="eastAsia"/>
          <w:szCs w:val="32"/>
        </w:rPr>
        <w:t>对第二</w:t>
      </w:r>
      <w:r w:rsidRPr="00BD06B4">
        <w:rPr>
          <w:rFonts w:ascii="仿宋_GB2312"/>
          <w:szCs w:val="32"/>
        </w:rPr>
        <w:t>类单位，</w:t>
      </w:r>
      <w:r w:rsidRPr="00BD06B4">
        <w:rPr>
          <w:rFonts w:ascii="仿宋_GB2312" w:hint="eastAsia"/>
          <w:szCs w:val="32"/>
        </w:rPr>
        <w:t>国有资产管理工作的考核侧重于制度落实情况、日常管理水平和</w:t>
      </w:r>
      <w:r w:rsidRPr="00BD06B4">
        <w:rPr>
          <w:rFonts w:ascii="仿宋_GB2312"/>
          <w:szCs w:val="32"/>
        </w:rPr>
        <w:t>对</w:t>
      </w:r>
      <w:r w:rsidRPr="00BD06B4">
        <w:rPr>
          <w:rFonts w:ascii="仿宋_GB2312" w:hint="eastAsia"/>
          <w:szCs w:val="32"/>
        </w:rPr>
        <w:t>归口资产</w:t>
      </w:r>
      <w:r w:rsidRPr="00BD06B4">
        <w:rPr>
          <w:rFonts w:ascii="仿宋_GB2312"/>
          <w:szCs w:val="32"/>
        </w:rPr>
        <w:t>绩效管理工作支持</w:t>
      </w:r>
      <w:r w:rsidRPr="00BD06B4">
        <w:rPr>
          <w:rFonts w:ascii="仿宋_GB2312" w:hint="eastAsia"/>
          <w:szCs w:val="32"/>
        </w:rPr>
        <w:t>等方面，具体考核内容见附件</w:t>
      </w:r>
      <w:r w:rsidRPr="00BD06B4">
        <w:rPr>
          <w:rFonts w:ascii="仿宋_GB2312"/>
          <w:szCs w:val="32"/>
        </w:rPr>
        <w:t>2</w:t>
      </w:r>
      <w:r w:rsidRPr="00BD06B4">
        <w:rPr>
          <w:rFonts w:ascii="仿宋_GB2312" w:hint="eastAsia"/>
          <w:szCs w:val="32"/>
        </w:rPr>
        <w:t>。</w:t>
      </w:r>
    </w:p>
    <w:p w:rsidR="00B610A9" w:rsidRPr="00BD06B4" w:rsidRDefault="00B610A9" w:rsidP="00B610A9">
      <w:pPr>
        <w:spacing w:line="520" w:lineRule="exact"/>
        <w:ind w:firstLineChars="200" w:firstLine="632"/>
        <w:rPr>
          <w:rFonts w:ascii="仿宋_GB2312"/>
          <w:szCs w:val="32"/>
        </w:rPr>
      </w:pPr>
      <w:r w:rsidRPr="00BD06B4">
        <w:rPr>
          <w:rFonts w:ascii="仿宋_GB2312" w:hint="eastAsia"/>
          <w:szCs w:val="32"/>
        </w:rPr>
        <w:t>3</w:t>
      </w:r>
      <w:r w:rsidRPr="00BD06B4">
        <w:rPr>
          <w:rFonts w:ascii="仿宋_GB2312"/>
          <w:szCs w:val="32"/>
        </w:rPr>
        <w:t>.</w:t>
      </w:r>
      <w:r w:rsidRPr="00BD06B4">
        <w:rPr>
          <w:rFonts w:ascii="仿宋_GB2312" w:hint="eastAsia"/>
          <w:szCs w:val="32"/>
        </w:rPr>
        <w:t>对所有单位资产管理员工作的考核侧重于国有资产基础管理和日常管理等方面，具体考核内容见附件</w:t>
      </w:r>
      <w:r w:rsidRPr="00BD06B4">
        <w:rPr>
          <w:rFonts w:ascii="仿宋_GB2312"/>
          <w:szCs w:val="32"/>
        </w:rPr>
        <w:t>3</w:t>
      </w:r>
      <w:r w:rsidRPr="00BD06B4">
        <w:rPr>
          <w:rFonts w:ascii="仿宋_GB2312" w:hint="eastAsia"/>
          <w:szCs w:val="32"/>
        </w:rPr>
        <w:t xml:space="preserve">。 </w:t>
      </w:r>
    </w:p>
    <w:p w:rsidR="00B610A9" w:rsidRPr="00BD06B4" w:rsidRDefault="00B610A9" w:rsidP="00B610A9">
      <w:pPr>
        <w:spacing w:line="520" w:lineRule="exact"/>
        <w:ind w:firstLineChars="200" w:firstLine="632"/>
        <w:rPr>
          <w:rFonts w:ascii="仿宋_GB2312"/>
          <w:szCs w:val="32"/>
        </w:rPr>
      </w:pPr>
      <w:r w:rsidRPr="00BD06B4">
        <w:rPr>
          <w:rFonts w:ascii="仿宋_GB2312" w:hint="eastAsia"/>
          <w:szCs w:val="32"/>
        </w:rPr>
        <w:t>（</w:t>
      </w:r>
      <w:r w:rsidRPr="00BD06B4">
        <w:rPr>
          <w:rFonts w:ascii="仿宋_GB2312"/>
          <w:szCs w:val="32"/>
        </w:rPr>
        <w:t>二）</w:t>
      </w:r>
      <w:r w:rsidRPr="00BD06B4">
        <w:rPr>
          <w:rFonts w:ascii="仿宋_GB2312" w:hint="eastAsia"/>
          <w:szCs w:val="32"/>
        </w:rPr>
        <w:t>经营</w:t>
      </w:r>
      <w:r w:rsidRPr="00BD06B4">
        <w:rPr>
          <w:rFonts w:ascii="仿宋_GB2312"/>
          <w:szCs w:val="32"/>
        </w:rPr>
        <w:t>性资产方面</w:t>
      </w:r>
    </w:p>
    <w:p w:rsidR="00872514" w:rsidRPr="00BD06B4" w:rsidRDefault="00B610A9" w:rsidP="00B610A9">
      <w:pPr>
        <w:spacing w:line="520" w:lineRule="exact"/>
        <w:ind w:firstLineChars="200" w:firstLine="632"/>
        <w:rPr>
          <w:rFonts w:ascii="仿宋_GB2312"/>
          <w:szCs w:val="32"/>
        </w:rPr>
      </w:pPr>
      <w:r w:rsidRPr="00BD06B4">
        <w:rPr>
          <w:rFonts w:ascii="仿宋_GB2312" w:hint="eastAsia"/>
          <w:szCs w:val="32"/>
        </w:rPr>
        <w:t>对</w:t>
      </w:r>
      <w:r w:rsidRPr="00BD06B4">
        <w:rPr>
          <w:rFonts w:ascii="仿宋_GB2312"/>
          <w:szCs w:val="32"/>
        </w:rPr>
        <w:t>资产经营公司</w:t>
      </w:r>
      <w:r w:rsidRPr="00BD06B4">
        <w:rPr>
          <w:rFonts w:ascii="仿宋_GB2312" w:hint="eastAsia"/>
          <w:szCs w:val="32"/>
        </w:rPr>
        <w:t>进行</w:t>
      </w:r>
      <w:r w:rsidRPr="00BD06B4">
        <w:rPr>
          <w:rFonts w:ascii="仿宋_GB2312"/>
          <w:szCs w:val="32"/>
        </w:rPr>
        <w:t>专项考核</w:t>
      </w:r>
      <w:r w:rsidRPr="00BD06B4">
        <w:rPr>
          <w:rFonts w:ascii="仿宋_GB2312" w:hint="eastAsia"/>
          <w:szCs w:val="32"/>
        </w:rPr>
        <w:t>，</w:t>
      </w:r>
      <w:r w:rsidRPr="00BD06B4">
        <w:rPr>
          <w:rFonts w:ascii="仿宋_GB2312"/>
          <w:szCs w:val="32"/>
        </w:rPr>
        <w:t>重点是国有资产保值、增值</w:t>
      </w:r>
      <w:r w:rsidRPr="00BD06B4">
        <w:rPr>
          <w:rFonts w:ascii="仿宋_GB2312" w:hint="eastAsia"/>
          <w:szCs w:val="32"/>
        </w:rPr>
        <w:t>及</w:t>
      </w:r>
      <w:r w:rsidRPr="00BD06B4">
        <w:rPr>
          <w:rFonts w:ascii="仿宋_GB2312"/>
          <w:szCs w:val="32"/>
        </w:rPr>
        <w:t>企业改</w:t>
      </w:r>
      <w:r>
        <w:rPr>
          <w:rFonts w:ascii="仿宋_GB2312" w:hint="eastAsia"/>
          <w:szCs w:val="32"/>
        </w:rPr>
        <w:t>革</w:t>
      </w:r>
      <w:r w:rsidRPr="00BD06B4">
        <w:rPr>
          <w:rFonts w:ascii="仿宋_GB2312"/>
          <w:szCs w:val="32"/>
        </w:rPr>
        <w:t>情况</w:t>
      </w:r>
      <w:r w:rsidRPr="00BD06B4">
        <w:rPr>
          <w:rFonts w:ascii="仿宋_GB2312" w:hint="eastAsia"/>
          <w:szCs w:val="32"/>
        </w:rPr>
        <w:t>，</w:t>
      </w:r>
      <w:r w:rsidRPr="00BD06B4">
        <w:rPr>
          <w:rFonts w:ascii="仿宋_GB2312"/>
          <w:szCs w:val="32"/>
        </w:rPr>
        <w:t>具体考核内容见附件</w:t>
      </w:r>
      <w:r w:rsidRPr="00BD06B4">
        <w:rPr>
          <w:rFonts w:ascii="仿宋_GB2312" w:hint="eastAsia"/>
          <w:szCs w:val="32"/>
        </w:rPr>
        <w:t>4</w:t>
      </w:r>
      <w:r w:rsidRPr="00BD06B4">
        <w:rPr>
          <w:rFonts w:ascii="仿宋_GB2312"/>
          <w:szCs w:val="32"/>
        </w:rPr>
        <w:t>。</w:t>
      </w:r>
    </w:p>
    <w:p w:rsidR="00B610A9" w:rsidRPr="00BD06B4" w:rsidRDefault="005C3246" w:rsidP="00B610A9">
      <w:pPr>
        <w:spacing w:line="520" w:lineRule="exact"/>
        <w:ind w:firstLineChars="200" w:firstLine="634"/>
        <w:rPr>
          <w:b/>
          <w:szCs w:val="32"/>
        </w:rPr>
      </w:pPr>
      <w:r w:rsidRPr="00BD06B4">
        <w:rPr>
          <w:rFonts w:ascii="宋体" w:hAnsi="宋体" w:hint="eastAsia"/>
          <w:b/>
          <w:szCs w:val="32"/>
        </w:rPr>
        <w:t>四、</w:t>
      </w:r>
      <w:r w:rsidR="00B610A9">
        <w:rPr>
          <w:rFonts w:hint="eastAsia"/>
          <w:b/>
          <w:szCs w:val="32"/>
        </w:rPr>
        <w:t>组织保障</w:t>
      </w:r>
    </w:p>
    <w:p w:rsidR="00B610A9" w:rsidRDefault="00B610A9" w:rsidP="00B610A9">
      <w:pPr>
        <w:spacing w:line="520" w:lineRule="exact"/>
        <w:ind w:firstLineChars="196" w:firstLine="619"/>
        <w:rPr>
          <w:rFonts w:ascii="仿宋_GB2312"/>
          <w:szCs w:val="32"/>
        </w:rPr>
      </w:pPr>
      <w:r>
        <w:rPr>
          <w:rFonts w:ascii="仿宋_GB2312" w:hint="eastAsia"/>
          <w:szCs w:val="32"/>
        </w:rPr>
        <w:t>（</w:t>
      </w:r>
      <w:r>
        <w:rPr>
          <w:rFonts w:ascii="仿宋_GB2312"/>
          <w:szCs w:val="32"/>
        </w:rPr>
        <w:t>一）</w:t>
      </w:r>
      <w:r w:rsidRPr="00BD06B4">
        <w:rPr>
          <w:rFonts w:ascii="仿宋_GB2312" w:hint="eastAsia"/>
          <w:szCs w:val="32"/>
        </w:rPr>
        <w:t>考核工作在校国有资产管理委员会的领导</w:t>
      </w:r>
      <w:r w:rsidRPr="00BD06B4">
        <w:rPr>
          <w:rFonts w:ascii="仿宋_GB2312"/>
          <w:szCs w:val="32"/>
        </w:rPr>
        <w:t>下</w:t>
      </w:r>
      <w:r w:rsidRPr="00BD06B4">
        <w:rPr>
          <w:rFonts w:ascii="仿宋_GB2312" w:hint="eastAsia"/>
          <w:szCs w:val="32"/>
        </w:rPr>
        <w:t>进行。考核小组成员由国有资产</w:t>
      </w:r>
      <w:r w:rsidRPr="00BD06B4">
        <w:rPr>
          <w:rFonts w:ascii="仿宋_GB2312"/>
          <w:szCs w:val="32"/>
        </w:rPr>
        <w:t>管理</w:t>
      </w:r>
      <w:r w:rsidRPr="00BD06B4">
        <w:rPr>
          <w:rFonts w:ascii="仿宋_GB2312" w:hint="eastAsia"/>
          <w:szCs w:val="32"/>
        </w:rPr>
        <w:t>委员</w:t>
      </w:r>
      <w:r w:rsidRPr="00BD06B4">
        <w:rPr>
          <w:rFonts w:ascii="仿宋_GB2312"/>
          <w:szCs w:val="32"/>
        </w:rPr>
        <w:t>会办公室</w:t>
      </w:r>
      <w:r w:rsidRPr="00BD06B4">
        <w:rPr>
          <w:rFonts w:ascii="仿宋_GB2312" w:hint="eastAsia"/>
          <w:szCs w:val="32"/>
        </w:rPr>
        <w:t>根据相关工作要求，聘请领导小组成员和部分校内外资产管理专家组成。</w:t>
      </w:r>
    </w:p>
    <w:p w:rsidR="00B610A9" w:rsidRPr="00BD06B4" w:rsidRDefault="00B610A9" w:rsidP="00B610A9">
      <w:pPr>
        <w:spacing w:line="520" w:lineRule="exact"/>
        <w:ind w:firstLineChars="196" w:firstLine="619"/>
        <w:rPr>
          <w:rFonts w:ascii="仿宋_GB2312"/>
          <w:szCs w:val="32"/>
        </w:rPr>
      </w:pPr>
      <w:r>
        <w:rPr>
          <w:rFonts w:ascii="仿宋_GB2312" w:hint="eastAsia"/>
          <w:szCs w:val="32"/>
        </w:rPr>
        <w:t>（</w:t>
      </w:r>
      <w:r>
        <w:rPr>
          <w:rFonts w:ascii="仿宋_GB2312"/>
          <w:szCs w:val="32"/>
        </w:rPr>
        <w:t>二）</w:t>
      </w:r>
      <w:r>
        <w:rPr>
          <w:rFonts w:ascii="仿宋_GB2312" w:hint="eastAsia"/>
          <w:szCs w:val="32"/>
        </w:rPr>
        <w:t>学校</w:t>
      </w:r>
      <w:r>
        <w:rPr>
          <w:rFonts w:ascii="仿宋_GB2312"/>
          <w:szCs w:val="32"/>
        </w:rPr>
        <w:t>纪检部门负责</w:t>
      </w:r>
      <w:r>
        <w:rPr>
          <w:rFonts w:ascii="仿宋_GB2312" w:hint="eastAsia"/>
          <w:szCs w:val="32"/>
        </w:rPr>
        <w:t>考核</w:t>
      </w:r>
      <w:r>
        <w:rPr>
          <w:rFonts w:ascii="仿宋_GB2312"/>
          <w:szCs w:val="32"/>
        </w:rPr>
        <w:t>工作</w:t>
      </w:r>
      <w:r>
        <w:rPr>
          <w:rFonts w:ascii="仿宋_GB2312" w:hint="eastAsia"/>
          <w:szCs w:val="32"/>
        </w:rPr>
        <w:t>的</w:t>
      </w:r>
      <w:r>
        <w:rPr>
          <w:rFonts w:ascii="仿宋_GB2312"/>
          <w:szCs w:val="32"/>
        </w:rPr>
        <w:t>监督</w:t>
      </w:r>
      <w:r>
        <w:rPr>
          <w:rFonts w:ascii="仿宋_GB2312" w:hint="eastAsia"/>
          <w:szCs w:val="32"/>
        </w:rPr>
        <w:t>、</w:t>
      </w:r>
      <w:r>
        <w:rPr>
          <w:rFonts w:ascii="仿宋_GB2312"/>
          <w:szCs w:val="32"/>
        </w:rPr>
        <w:t>检查</w:t>
      </w:r>
      <w:r>
        <w:rPr>
          <w:rFonts w:ascii="仿宋_GB2312" w:hint="eastAsia"/>
          <w:szCs w:val="32"/>
        </w:rPr>
        <w:t>，</w:t>
      </w:r>
      <w:r>
        <w:rPr>
          <w:rFonts w:ascii="仿宋_GB2312"/>
          <w:szCs w:val="32"/>
        </w:rPr>
        <w:t>对弄虚作假</w:t>
      </w:r>
      <w:r>
        <w:rPr>
          <w:rFonts w:ascii="仿宋_GB2312" w:hint="eastAsia"/>
          <w:szCs w:val="32"/>
        </w:rPr>
        <w:t>、敷衍塞责</w:t>
      </w:r>
      <w:r>
        <w:rPr>
          <w:rFonts w:ascii="仿宋_GB2312"/>
          <w:szCs w:val="32"/>
        </w:rPr>
        <w:t>等问题突出的单位或个人进行责任追究。</w:t>
      </w:r>
    </w:p>
    <w:p w:rsidR="0076462B" w:rsidRDefault="005C3246">
      <w:pPr>
        <w:spacing w:line="520" w:lineRule="exact"/>
        <w:ind w:firstLineChars="197" w:firstLine="625"/>
        <w:rPr>
          <w:rFonts w:ascii="宋体" w:hAnsi="宋体"/>
          <w:b/>
          <w:szCs w:val="32"/>
        </w:rPr>
      </w:pPr>
      <w:r w:rsidRPr="00BD06B4">
        <w:rPr>
          <w:rFonts w:ascii="宋体" w:hAnsi="宋体" w:hint="eastAsia"/>
          <w:b/>
          <w:szCs w:val="32"/>
        </w:rPr>
        <w:t>五、工作方式</w:t>
      </w:r>
    </w:p>
    <w:p w:rsidR="00851E9E" w:rsidRPr="00BD06B4" w:rsidRDefault="00851E9E" w:rsidP="00851E9E">
      <w:pPr>
        <w:spacing w:line="520" w:lineRule="exact"/>
        <w:ind w:firstLineChars="197" w:firstLine="622"/>
        <w:rPr>
          <w:rFonts w:ascii="仿宋_GB2312"/>
          <w:szCs w:val="32"/>
        </w:rPr>
      </w:pPr>
      <w:r w:rsidRPr="00BD06B4">
        <w:rPr>
          <w:rFonts w:ascii="仿宋_GB2312" w:hint="eastAsia"/>
          <w:szCs w:val="32"/>
        </w:rPr>
        <w:t>（</w:t>
      </w:r>
      <w:r>
        <w:rPr>
          <w:rFonts w:ascii="仿宋_GB2312" w:hint="eastAsia"/>
          <w:szCs w:val="32"/>
        </w:rPr>
        <w:t>一</w:t>
      </w:r>
      <w:r w:rsidRPr="00BD06B4">
        <w:rPr>
          <w:rFonts w:ascii="仿宋_GB2312"/>
          <w:szCs w:val="32"/>
        </w:rPr>
        <w:t>）</w:t>
      </w:r>
      <w:r w:rsidRPr="00BD06B4">
        <w:rPr>
          <w:rFonts w:ascii="仿宋_GB2312" w:hint="eastAsia"/>
          <w:szCs w:val="32"/>
        </w:rPr>
        <w:t>考核周期：原则</w:t>
      </w:r>
      <w:r w:rsidRPr="00BD06B4">
        <w:rPr>
          <w:rFonts w:ascii="仿宋_GB2312"/>
          <w:szCs w:val="32"/>
        </w:rPr>
        <w:t>上</w:t>
      </w:r>
      <w:r w:rsidRPr="00BD06B4">
        <w:rPr>
          <w:rFonts w:ascii="仿宋_GB2312" w:hint="eastAsia"/>
          <w:szCs w:val="32"/>
        </w:rPr>
        <w:t>每3年一次，安排在4、5月份进行。</w:t>
      </w:r>
    </w:p>
    <w:p w:rsidR="000F239E" w:rsidRDefault="00851E9E">
      <w:pPr>
        <w:spacing w:line="520" w:lineRule="exact"/>
        <w:ind w:firstLineChars="200" w:firstLine="632"/>
        <w:rPr>
          <w:rFonts w:ascii="仿宋_GB2312"/>
          <w:szCs w:val="32"/>
        </w:rPr>
      </w:pPr>
      <w:r>
        <w:rPr>
          <w:rFonts w:ascii="仿宋_GB2312" w:hint="eastAsia"/>
          <w:szCs w:val="32"/>
        </w:rPr>
        <w:t>（</w:t>
      </w:r>
      <w:r>
        <w:rPr>
          <w:rFonts w:ascii="仿宋_GB2312"/>
          <w:szCs w:val="32"/>
        </w:rPr>
        <w:t>二）</w:t>
      </w:r>
      <w:r w:rsidR="005C3246" w:rsidRPr="00BD06B4">
        <w:rPr>
          <w:rFonts w:ascii="仿宋_GB2312" w:hint="eastAsia"/>
          <w:szCs w:val="32"/>
        </w:rPr>
        <w:t>实行单位自评和专家考核相结合的方式，单位自评和专家考核均实行百分制。各相关资产使用单位在规定时间内（以当年通知时间为准），根据考核标准自评后上报单位资产管理绩效考核和资产管理员工作考核结果。</w:t>
      </w:r>
    </w:p>
    <w:p w:rsidR="0076462B" w:rsidRPr="00BD06B4" w:rsidRDefault="005C3246">
      <w:pPr>
        <w:spacing w:line="520" w:lineRule="exact"/>
        <w:ind w:firstLineChars="200" w:firstLine="632"/>
        <w:rPr>
          <w:rFonts w:ascii="仿宋_GB2312"/>
          <w:szCs w:val="32"/>
        </w:rPr>
      </w:pPr>
      <w:r w:rsidRPr="00BD06B4">
        <w:rPr>
          <w:rFonts w:ascii="仿宋_GB2312" w:hint="eastAsia"/>
          <w:szCs w:val="32"/>
        </w:rPr>
        <w:t>学校在各单位自评的基础上，组织</w:t>
      </w:r>
      <w:r w:rsidR="000F239E">
        <w:rPr>
          <w:rFonts w:ascii="仿宋_GB2312" w:hint="eastAsia"/>
          <w:szCs w:val="32"/>
        </w:rPr>
        <w:t>专家进行</w:t>
      </w:r>
      <w:r w:rsidRPr="00BD06B4">
        <w:rPr>
          <w:rFonts w:ascii="仿宋_GB2312" w:hint="eastAsia"/>
          <w:szCs w:val="32"/>
        </w:rPr>
        <w:t>考核。</w:t>
      </w:r>
      <w:r w:rsidR="000F239E">
        <w:rPr>
          <w:rFonts w:ascii="仿宋_GB2312" w:hint="eastAsia"/>
          <w:szCs w:val="32"/>
        </w:rPr>
        <w:t>专家组</w:t>
      </w:r>
      <w:r w:rsidR="000F239E">
        <w:rPr>
          <w:rFonts w:ascii="仿宋_GB2312"/>
          <w:szCs w:val="32"/>
        </w:rPr>
        <w:t>进</w:t>
      </w:r>
      <w:r w:rsidR="00CC6CAE">
        <w:rPr>
          <w:rFonts w:ascii="仿宋_GB2312" w:hint="eastAsia"/>
          <w:szCs w:val="32"/>
        </w:rPr>
        <w:t>驻</w:t>
      </w:r>
      <w:r w:rsidR="000F239E">
        <w:rPr>
          <w:rFonts w:ascii="仿宋_GB2312"/>
          <w:szCs w:val="32"/>
        </w:rPr>
        <w:t>前，被考核单位应根据</w:t>
      </w:r>
      <w:r w:rsidR="003423F6">
        <w:rPr>
          <w:rFonts w:ascii="仿宋_GB2312" w:hint="eastAsia"/>
          <w:szCs w:val="32"/>
        </w:rPr>
        <w:t>自评</w:t>
      </w:r>
      <w:r w:rsidR="003423F6">
        <w:rPr>
          <w:rFonts w:ascii="仿宋_GB2312"/>
          <w:szCs w:val="32"/>
        </w:rPr>
        <w:t>结果</w:t>
      </w:r>
      <w:r w:rsidR="003423F6">
        <w:rPr>
          <w:rFonts w:ascii="仿宋_GB2312" w:hint="eastAsia"/>
          <w:szCs w:val="32"/>
        </w:rPr>
        <w:t>分</w:t>
      </w:r>
      <w:r w:rsidR="003423F6">
        <w:rPr>
          <w:rFonts w:ascii="仿宋_GB2312"/>
          <w:szCs w:val="32"/>
        </w:rPr>
        <w:t>项提供相应</w:t>
      </w:r>
      <w:r w:rsidR="003423F6">
        <w:rPr>
          <w:rFonts w:ascii="仿宋_GB2312" w:hint="eastAsia"/>
          <w:szCs w:val="32"/>
        </w:rPr>
        <w:t>佐证</w:t>
      </w:r>
      <w:r w:rsidR="000F239E">
        <w:rPr>
          <w:rFonts w:ascii="仿宋_GB2312"/>
          <w:szCs w:val="32"/>
        </w:rPr>
        <w:t>材料</w:t>
      </w:r>
      <w:r w:rsidR="000F239E">
        <w:rPr>
          <w:rFonts w:ascii="仿宋_GB2312" w:hint="eastAsia"/>
          <w:szCs w:val="32"/>
        </w:rPr>
        <w:t>，以便</w:t>
      </w:r>
      <w:r w:rsidR="00CC6CAE">
        <w:rPr>
          <w:rFonts w:ascii="仿宋_GB2312" w:hint="eastAsia"/>
          <w:szCs w:val="32"/>
        </w:rPr>
        <w:t>核查</w:t>
      </w:r>
      <w:r w:rsidR="000F239E">
        <w:rPr>
          <w:rFonts w:ascii="仿宋_GB2312"/>
          <w:szCs w:val="32"/>
        </w:rPr>
        <w:t>。</w:t>
      </w:r>
    </w:p>
    <w:p w:rsidR="0076462B" w:rsidRPr="00BD06B4" w:rsidRDefault="005C3246">
      <w:pPr>
        <w:spacing w:line="520" w:lineRule="exact"/>
        <w:ind w:firstLineChars="197" w:firstLine="625"/>
        <w:rPr>
          <w:rFonts w:ascii="宋体" w:hAnsi="宋体"/>
          <w:b/>
          <w:szCs w:val="32"/>
        </w:rPr>
      </w:pPr>
      <w:r w:rsidRPr="00BD06B4">
        <w:rPr>
          <w:rFonts w:ascii="宋体" w:hAnsi="宋体" w:hint="eastAsia"/>
          <w:b/>
          <w:szCs w:val="32"/>
        </w:rPr>
        <w:lastRenderedPageBreak/>
        <w:t>六、考核结果</w:t>
      </w:r>
    </w:p>
    <w:p w:rsidR="00851E9E" w:rsidRPr="00BD06B4" w:rsidRDefault="00851E9E" w:rsidP="00851E9E">
      <w:pPr>
        <w:spacing w:line="520" w:lineRule="exact"/>
        <w:ind w:firstLineChars="197" w:firstLine="622"/>
        <w:rPr>
          <w:rFonts w:ascii="仿宋_GB2312"/>
          <w:szCs w:val="32"/>
        </w:rPr>
      </w:pPr>
      <w:r w:rsidRPr="00BD06B4">
        <w:rPr>
          <w:rFonts w:ascii="仿宋_GB2312" w:hint="eastAsia"/>
          <w:szCs w:val="32"/>
        </w:rPr>
        <w:t>（</w:t>
      </w:r>
      <w:r>
        <w:rPr>
          <w:rFonts w:ascii="仿宋_GB2312" w:hint="eastAsia"/>
          <w:szCs w:val="32"/>
        </w:rPr>
        <w:t>一</w:t>
      </w:r>
      <w:r w:rsidRPr="00BD06B4">
        <w:rPr>
          <w:rFonts w:ascii="仿宋_GB2312"/>
          <w:szCs w:val="32"/>
        </w:rPr>
        <w:t>）优秀指标与分配</w:t>
      </w:r>
    </w:p>
    <w:p w:rsidR="00851E9E" w:rsidRPr="00BD06B4" w:rsidRDefault="00851E9E" w:rsidP="00851E9E">
      <w:pPr>
        <w:spacing w:line="520" w:lineRule="exact"/>
        <w:ind w:firstLineChars="197" w:firstLine="622"/>
        <w:rPr>
          <w:rFonts w:ascii="仿宋_GB2312" w:hAnsi="宋体"/>
          <w:szCs w:val="32"/>
        </w:rPr>
      </w:pPr>
      <w:r w:rsidRPr="00BD06B4">
        <w:rPr>
          <w:rFonts w:ascii="仿宋_GB2312" w:hint="eastAsia"/>
          <w:szCs w:val="32"/>
        </w:rPr>
        <w:t>考核小组按照考核指标进行测评，计算综合得分，根据综合得分高低，每次</w:t>
      </w:r>
      <w:r w:rsidRPr="00BD06B4">
        <w:rPr>
          <w:rFonts w:ascii="仿宋_GB2312" w:hAnsi="宋体" w:hint="eastAsia"/>
          <w:szCs w:val="32"/>
        </w:rPr>
        <w:t>评选8</w:t>
      </w:r>
      <w:r w:rsidR="00B81055">
        <w:rPr>
          <w:rFonts w:ascii="仿宋" w:eastAsia="仿宋" w:hAnsi="仿宋" w:hint="eastAsia"/>
          <w:szCs w:val="32"/>
        </w:rPr>
        <w:t>～</w:t>
      </w:r>
      <w:r w:rsidRPr="00BD06B4">
        <w:rPr>
          <w:rFonts w:ascii="仿宋_GB2312" w:hAnsi="宋体" w:hint="eastAsia"/>
          <w:szCs w:val="32"/>
        </w:rPr>
        <w:t>10名国有资产管理先进个人</w:t>
      </w:r>
      <w:r w:rsidRPr="00BD06B4">
        <w:rPr>
          <w:rFonts w:ascii="仿宋_GB2312" w:hint="eastAsia"/>
          <w:szCs w:val="32"/>
        </w:rPr>
        <w:t>，</w:t>
      </w:r>
      <w:r w:rsidRPr="00BD06B4">
        <w:rPr>
          <w:rFonts w:ascii="仿宋_GB2312" w:hAnsi="宋体" w:hint="eastAsia"/>
          <w:szCs w:val="32"/>
        </w:rPr>
        <w:t>4</w:t>
      </w:r>
      <w:r w:rsidR="00B81055">
        <w:rPr>
          <w:rFonts w:ascii="仿宋" w:eastAsia="仿宋" w:hAnsi="仿宋" w:hint="eastAsia"/>
          <w:szCs w:val="32"/>
        </w:rPr>
        <w:t>～</w:t>
      </w:r>
      <w:r w:rsidRPr="00BD06B4">
        <w:rPr>
          <w:rFonts w:ascii="仿宋_GB2312" w:hAnsi="宋体" w:hint="eastAsia"/>
          <w:szCs w:val="32"/>
        </w:rPr>
        <w:t>6个国有资产管理先进单位。</w:t>
      </w:r>
    </w:p>
    <w:p w:rsidR="00851E9E" w:rsidRPr="00BD06B4" w:rsidRDefault="00851E9E" w:rsidP="00851E9E">
      <w:pPr>
        <w:spacing w:line="520" w:lineRule="exact"/>
        <w:ind w:firstLineChars="197" w:firstLine="622"/>
        <w:rPr>
          <w:rFonts w:ascii="仿宋_GB2312" w:hAnsi="宋体"/>
          <w:szCs w:val="32"/>
        </w:rPr>
      </w:pPr>
      <w:r w:rsidRPr="00BD06B4">
        <w:rPr>
          <w:rFonts w:ascii="仿宋_GB2312" w:hAnsi="宋体" w:hint="eastAsia"/>
          <w:szCs w:val="32"/>
        </w:rPr>
        <w:t>国有</w:t>
      </w:r>
      <w:r w:rsidRPr="00BD06B4">
        <w:rPr>
          <w:rFonts w:ascii="仿宋_GB2312" w:hAnsi="宋体"/>
          <w:szCs w:val="32"/>
        </w:rPr>
        <w:t>资产管理委员会</w:t>
      </w:r>
      <w:r w:rsidRPr="00BD06B4">
        <w:rPr>
          <w:rFonts w:ascii="仿宋_GB2312" w:hAnsi="宋体" w:hint="eastAsia"/>
          <w:szCs w:val="32"/>
        </w:rPr>
        <w:t>根据当年</w:t>
      </w:r>
      <w:r w:rsidRPr="00BD06B4">
        <w:rPr>
          <w:rFonts w:ascii="仿宋_GB2312" w:hAnsi="宋体"/>
          <w:szCs w:val="32"/>
        </w:rPr>
        <w:t>各单位考核得分、资产总量</w:t>
      </w:r>
      <w:r w:rsidRPr="00BD06B4">
        <w:rPr>
          <w:rFonts w:ascii="仿宋_GB2312" w:hAnsi="宋体" w:hint="eastAsia"/>
          <w:szCs w:val="32"/>
        </w:rPr>
        <w:t>及其</w:t>
      </w:r>
      <w:r w:rsidRPr="00BD06B4">
        <w:rPr>
          <w:rFonts w:ascii="仿宋_GB2312" w:hAnsi="宋体"/>
          <w:szCs w:val="32"/>
        </w:rPr>
        <w:t>分布情况</w:t>
      </w:r>
      <w:r w:rsidRPr="00BD06B4">
        <w:rPr>
          <w:rFonts w:ascii="仿宋_GB2312" w:hAnsi="宋体" w:hint="eastAsia"/>
          <w:szCs w:val="32"/>
        </w:rPr>
        <w:t>确定不同</w:t>
      </w:r>
      <w:r w:rsidRPr="00BD06B4">
        <w:rPr>
          <w:rFonts w:ascii="仿宋_GB2312" w:hAnsi="宋体"/>
          <w:szCs w:val="32"/>
        </w:rPr>
        <w:t>类别</w:t>
      </w:r>
      <w:r w:rsidRPr="00BD06B4">
        <w:rPr>
          <w:rFonts w:ascii="仿宋_GB2312" w:hAnsi="宋体" w:hint="eastAsia"/>
          <w:szCs w:val="32"/>
        </w:rPr>
        <w:t>单位</w:t>
      </w:r>
      <w:r w:rsidRPr="00BD06B4">
        <w:rPr>
          <w:rFonts w:ascii="仿宋_GB2312" w:hAnsi="宋体"/>
          <w:szCs w:val="32"/>
        </w:rPr>
        <w:t>的优秀指标</w:t>
      </w:r>
      <w:r w:rsidRPr="00BD06B4">
        <w:rPr>
          <w:rFonts w:ascii="仿宋_GB2312" w:hAnsi="宋体" w:hint="eastAsia"/>
          <w:szCs w:val="32"/>
        </w:rPr>
        <w:t>分配</w:t>
      </w:r>
      <w:r w:rsidRPr="00BD06B4">
        <w:rPr>
          <w:rFonts w:ascii="仿宋_GB2312" w:hAnsi="宋体"/>
          <w:szCs w:val="32"/>
        </w:rPr>
        <w:t>名额。</w:t>
      </w:r>
    </w:p>
    <w:p w:rsidR="0076462B" w:rsidRDefault="005C3246">
      <w:pPr>
        <w:spacing w:line="520" w:lineRule="exact"/>
        <w:ind w:firstLineChars="197" w:firstLine="622"/>
        <w:rPr>
          <w:rFonts w:ascii="仿宋_GB2312"/>
          <w:szCs w:val="32"/>
        </w:rPr>
      </w:pPr>
      <w:r w:rsidRPr="00BD06B4">
        <w:rPr>
          <w:rFonts w:ascii="仿宋_GB2312" w:hint="eastAsia"/>
          <w:szCs w:val="32"/>
        </w:rPr>
        <w:t>（</w:t>
      </w:r>
      <w:r w:rsidR="00851E9E">
        <w:rPr>
          <w:rFonts w:ascii="仿宋_GB2312" w:hint="eastAsia"/>
          <w:szCs w:val="32"/>
        </w:rPr>
        <w:t>二</w:t>
      </w:r>
      <w:r w:rsidRPr="00BD06B4">
        <w:rPr>
          <w:rFonts w:ascii="仿宋_GB2312"/>
          <w:szCs w:val="32"/>
        </w:rPr>
        <w:t>）</w:t>
      </w:r>
      <w:r w:rsidR="00851E9E">
        <w:rPr>
          <w:rFonts w:ascii="仿宋_GB2312" w:hint="eastAsia"/>
          <w:szCs w:val="32"/>
        </w:rPr>
        <w:t>结果运用</w:t>
      </w:r>
    </w:p>
    <w:p w:rsidR="0076462B" w:rsidRPr="007813CD" w:rsidRDefault="005C3246">
      <w:pPr>
        <w:spacing w:line="520" w:lineRule="exact"/>
        <w:ind w:firstLineChars="197" w:firstLine="622"/>
        <w:rPr>
          <w:rFonts w:ascii="仿宋_GB2312"/>
          <w:szCs w:val="32"/>
        </w:rPr>
      </w:pPr>
      <w:r w:rsidRPr="00BD06B4">
        <w:rPr>
          <w:rFonts w:ascii="仿宋_GB2312" w:hint="eastAsia"/>
          <w:szCs w:val="32"/>
        </w:rPr>
        <w:t>1.</w:t>
      </w:r>
      <w:r w:rsidR="001763FA">
        <w:rPr>
          <w:rFonts w:ascii="仿宋_GB2312" w:hint="eastAsia"/>
          <w:szCs w:val="32"/>
        </w:rPr>
        <w:t>非</w:t>
      </w:r>
      <w:r w:rsidR="001763FA">
        <w:rPr>
          <w:rFonts w:ascii="仿宋_GB2312"/>
          <w:szCs w:val="32"/>
        </w:rPr>
        <w:t>经营性资产方面</w:t>
      </w:r>
      <w:r w:rsidR="001763FA">
        <w:rPr>
          <w:rFonts w:ascii="仿宋_GB2312" w:hint="eastAsia"/>
          <w:szCs w:val="32"/>
        </w:rPr>
        <w:t>：</w:t>
      </w:r>
      <w:r w:rsidRPr="00BD06B4">
        <w:rPr>
          <w:rFonts w:ascii="仿宋_GB2312" w:hint="eastAsia"/>
          <w:szCs w:val="32"/>
        </w:rPr>
        <w:t>对于</w:t>
      </w:r>
      <w:r w:rsidRPr="00BD06B4">
        <w:rPr>
          <w:rFonts w:ascii="仿宋_GB2312"/>
          <w:szCs w:val="32"/>
        </w:rPr>
        <w:t>考核优秀</w:t>
      </w:r>
      <w:r w:rsidRPr="00BD06B4">
        <w:rPr>
          <w:rFonts w:ascii="仿宋_GB2312" w:hint="eastAsia"/>
          <w:szCs w:val="32"/>
        </w:rPr>
        <w:t>的</w:t>
      </w:r>
      <w:r w:rsidRPr="00BD06B4">
        <w:rPr>
          <w:rFonts w:ascii="仿宋_GB2312"/>
          <w:szCs w:val="32"/>
        </w:rPr>
        <w:t>单位和个人由学校</w:t>
      </w:r>
      <w:r w:rsidRPr="00BD06B4">
        <w:rPr>
          <w:rFonts w:ascii="仿宋_GB2312" w:hint="eastAsia"/>
          <w:szCs w:val="32"/>
        </w:rPr>
        <w:t>颁发</w:t>
      </w:r>
      <w:r w:rsidRPr="00BD06B4">
        <w:rPr>
          <w:rFonts w:ascii="仿宋_GB2312"/>
          <w:szCs w:val="32"/>
        </w:rPr>
        <w:t>荣誉证书，</w:t>
      </w:r>
      <w:r w:rsidR="000245FF">
        <w:rPr>
          <w:rFonts w:ascii="仿宋_GB2312" w:hint="eastAsia"/>
          <w:szCs w:val="32"/>
        </w:rPr>
        <w:t>并在</w:t>
      </w:r>
      <w:r w:rsidRPr="00BD06B4">
        <w:rPr>
          <w:rFonts w:ascii="仿宋_GB2312" w:hint="eastAsia"/>
          <w:szCs w:val="32"/>
        </w:rPr>
        <w:t>考核</w:t>
      </w:r>
      <w:r w:rsidRPr="00BD06B4">
        <w:rPr>
          <w:rFonts w:ascii="仿宋_GB2312"/>
          <w:szCs w:val="32"/>
        </w:rPr>
        <w:t>后</w:t>
      </w:r>
      <w:r w:rsidRPr="00BD06B4">
        <w:rPr>
          <w:rFonts w:ascii="仿宋_GB2312" w:hint="eastAsia"/>
          <w:szCs w:val="32"/>
        </w:rPr>
        <w:t>两</w:t>
      </w:r>
      <w:r w:rsidRPr="00BD06B4">
        <w:rPr>
          <w:rFonts w:ascii="仿宋_GB2312"/>
          <w:szCs w:val="32"/>
        </w:rPr>
        <w:t>年内</w:t>
      </w:r>
      <w:r w:rsidR="000245FF" w:rsidRPr="00BD06B4">
        <w:rPr>
          <w:rFonts w:ascii="仿宋_GB2312"/>
          <w:szCs w:val="32"/>
        </w:rPr>
        <w:t>优先安排</w:t>
      </w:r>
      <w:r w:rsidR="000245FF">
        <w:rPr>
          <w:rFonts w:ascii="仿宋_GB2312" w:hint="eastAsia"/>
          <w:szCs w:val="32"/>
        </w:rPr>
        <w:t>其</w:t>
      </w:r>
      <w:r w:rsidRPr="00BD06B4">
        <w:rPr>
          <w:rFonts w:ascii="仿宋_GB2312"/>
          <w:szCs w:val="32"/>
        </w:rPr>
        <w:t>办公类资产</w:t>
      </w:r>
      <w:r w:rsidRPr="00BD06B4">
        <w:rPr>
          <w:rFonts w:ascii="仿宋_GB2312" w:hint="eastAsia"/>
          <w:szCs w:val="32"/>
        </w:rPr>
        <w:t>配置计划</w:t>
      </w:r>
      <w:r w:rsidR="000245FF">
        <w:rPr>
          <w:rFonts w:ascii="仿宋_GB2312" w:hint="eastAsia"/>
          <w:szCs w:val="32"/>
        </w:rPr>
        <w:t>；</w:t>
      </w:r>
      <w:r w:rsidRPr="007813CD">
        <w:rPr>
          <w:rFonts w:ascii="仿宋_GB2312"/>
          <w:szCs w:val="32"/>
        </w:rPr>
        <w:t>对于考核</w:t>
      </w:r>
      <w:r w:rsidRPr="007813CD">
        <w:rPr>
          <w:rFonts w:ascii="仿宋_GB2312" w:hint="eastAsia"/>
          <w:szCs w:val="32"/>
        </w:rPr>
        <w:t>较</w:t>
      </w:r>
      <w:r w:rsidRPr="007813CD">
        <w:rPr>
          <w:rFonts w:ascii="仿宋_GB2312"/>
          <w:szCs w:val="32"/>
        </w:rPr>
        <w:t>差的单位，</w:t>
      </w:r>
      <w:r w:rsidR="00FA48ED" w:rsidRPr="007813CD">
        <w:rPr>
          <w:rFonts w:ascii="仿宋_GB2312"/>
          <w:szCs w:val="32"/>
        </w:rPr>
        <w:t>当年</w:t>
      </w:r>
      <w:r w:rsidR="00FA48ED" w:rsidRPr="007813CD">
        <w:rPr>
          <w:rFonts w:ascii="仿宋_GB2312" w:hint="eastAsia"/>
          <w:szCs w:val="32"/>
        </w:rPr>
        <w:t>年终</w:t>
      </w:r>
      <w:r w:rsidR="00FA48ED" w:rsidRPr="007813CD">
        <w:rPr>
          <w:rFonts w:ascii="仿宋_GB2312"/>
          <w:szCs w:val="32"/>
        </w:rPr>
        <w:t>考核不得评</w:t>
      </w:r>
      <w:r w:rsidR="00FA48ED" w:rsidRPr="007813CD">
        <w:rPr>
          <w:rFonts w:ascii="仿宋_GB2312" w:hint="eastAsia"/>
          <w:szCs w:val="32"/>
        </w:rPr>
        <w:t>优，</w:t>
      </w:r>
      <w:r w:rsidRPr="007813CD">
        <w:rPr>
          <w:rFonts w:ascii="仿宋_GB2312"/>
          <w:szCs w:val="32"/>
        </w:rPr>
        <w:t>学校对其次年的办公类资产</w:t>
      </w:r>
      <w:r w:rsidRPr="007813CD">
        <w:rPr>
          <w:rFonts w:ascii="仿宋_GB2312" w:hint="eastAsia"/>
          <w:szCs w:val="32"/>
        </w:rPr>
        <w:t>更新</w:t>
      </w:r>
      <w:r w:rsidRPr="007813CD">
        <w:rPr>
          <w:rFonts w:ascii="仿宋_GB2312"/>
          <w:szCs w:val="32"/>
        </w:rPr>
        <w:t>予以限制</w:t>
      </w:r>
      <w:r w:rsidR="000245FF">
        <w:rPr>
          <w:rFonts w:ascii="仿宋_GB2312" w:hint="eastAsia"/>
          <w:szCs w:val="32"/>
        </w:rPr>
        <w:t>。</w:t>
      </w:r>
      <w:r w:rsidRPr="007813CD">
        <w:rPr>
          <w:rFonts w:ascii="仿宋_GB2312"/>
          <w:szCs w:val="32"/>
        </w:rPr>
        <w:t>对于考核成绩</w:t>
      </w:r>
      <w:r w:rsidRPr="007813CD">
        <w:rPr>
          <w:rFonts w:ascii="仿宋_GB2312" w:hint="eastAsia"/>
          <w:szCs w:val="32"/>
        </w:rPr>
        <w:t>较</w:t>
      </w:r>
      <w:r w:rsidRPr="007813CD">
        <w:rPr>
          <w:rFonts w:ascii="仿宋_GB2312"/>
          <w:szCs w:val="32"/>
        </w:rPr>
        <w:t>差的资产管理员，</w:t>
      </w:r>
      <w:r w:rsidR="00FA48ED" w:rsidRPr="007813CD">
        <w:rPr>
          <w:rFonts w:ascii="仿宋_GB2312"/>
          <w:szCs w:val="32"/>
        </w:rPr>
        <w:t>当年</w:t>
      </w:r>
      <w:r w:rsidR="00FA48ED" w:rsidRPr="007813CD">
        <w:rPr>
          <w:rFonts w:ascii="仿宋_GB2312" w:hint="eastAsia"/>
          <w:szCs w:val="32"/>
        </w:rPr>
        <w:t>年终</w:t>
      </w:r>
      <w:r w:rsidR="00FA48ED" w:rsidRPr="007813CD">
        <w:rPr>
          <w:rFonts w:ascii="仿宋_GB2312"/>
          <w:szCs w:val="32"/>
        </w:rPr>
        <w:t>考核不得评</w:t>
      </w:r>
      <w:r w:rsidR="00FA48ED" w:rsidRPr="007813CD">
        <w:rPr>
          <w:rFonts w:ascii="仿宋_GB2312" w:hint="eastAsia"/>
          <w:szCs w:val="32"/>
        </w:rPr>
        <w:t>优，</w:t>
      </w:r>
      <w:r w:rsidRPr="007813CD">
        <w:rPr>
          <w:rFonts w:ascii="仿宋_GB2312" w:hint="eastAsia"/>
          <w:szCs w:val="32"/>
        </w:rPr>
        <w:t>并视</w:t>
      </w:r>
      <w:r w:rsidRPr="007813CD">
        <w:rPr>
          <w:rFonts w:ascii="仿宋_GB2312"/>
          <w:szCs w:val="32"/>
        </w:rPr>
        <w:t>情</w:t>
      </w:r>
      <w:r w:rsidR="00FA48ED" w:rsidRPr="007813CD">
        <w:rPr>
          <w:rFonts w:ascii="仿宋_GB2312" w:hint="eastAsia"/>
          <w:szCs w:val="32"/>
        </w:rPr>
        <w:t>给予通报</w:t>
      </w:r>
      <w:r w:rsidR="00FA48ED" w:rsidRPr="007813CD">
        <w:rPr>
          <w:rFonts w:ascii="仿宋_GB2312"/>
          <w:szCs w:val="32"/>
        </w:rPr>
        <w:t>批评</w:t>
      </w:r>
      <w:r w:rsidRPr="007813CD">
        <w:rPr>
          <w:rFonts w:ascii="仿宋_GB2312"/>
          <w:szCs w:val="32"/>
        </w:rPr>
        <w:t>。</w:t>
      </w:r>
    </w:p>
    <w:p w:rsidR="0076462B" w:rsidRDefault="001763FA">
      <w:pPr>
        <w:spacing w:line="520" w:lineRule="exact"/>
        <w:ind w:firstLineChars="197" w:firstLine="622"/>
        <w:rPr>
          <w:rFonts w:ascii="仿宋_GB2312"/>
          <w:szCs w:val="32"/>
        </w:rPr>
      </w:pPr>
      <w:r>
        <w:rPr>
          <w:rFonts w:ascii="仿宋_GB2312"/>
          <w:szCs w:val="32"/>
        </w:rPr>
        <w:t>2</w:t>
      </w:r>
      <w:r w:rsidR="00851E9E">
        <w:rPr>
          <w:rFonts w:ascii="仿宋_GB2312" w:hint="eastAsia"/>
          <w:szCs w:val="32"/>
        </w:rPr>
        <w:t>.</w:t>
      </w:r>
      <w:r w:rsidR="005C3246" w:rsidRPr="00BD06B4">
        <w:rPr>
          <w:rFonts w:ascii="仿宋_GB2312" w:hint="eastAsia"/>
          <w:szCs w:val="32"/>
        </w:rPr>
        <w:t>经营</w:t>
      </w:r>
      <w:r w:rsidR="005C3246" w:rsidRPr="00BD06B4">
        <w:rPr>
          <w:rFonts w:ascii="仿宋_GB2312"/>
          <w:szCs w:val="32"/>
        </w:rPr>
        <w:t>性资产</w:t>
      </w:r>
      <w:r>
        <w:rPr>
          <w:rFonts w:ascii="仿宋_GB2312" w:hint="eastAsia"/>
          <w:szCs w:val="32"/>
        </w:rPr>
        <w:t>绩</w:t>
      </w:r>
      <w:r>
        <w:rPr>
          <w:rFonts w:ascii="仿宋_GB2312"/>
          <w:szCs w:val="32"/>
        </w:rPr>
        <w:t>效考核成绩</w:t>
      </w:r>
      <w:r w:rsidR="005C3246" w:rsidRPr="00BD06B4">
        <w:rPr>
          <w:rFonts w:ascii="仿宋_GB2312" w:hint="eastAsia"/>
          <w:szCs w:val="32"/>
        </w:rPr>
        <w:t>作</w:t>
      </w:r>
      <w:r w:rsidR="005C3246" w:rsidRPr="00BD06B4">
        <w:rPr>
          <w:rFonts w:ascii="仿宋_GB2312"/>
          <w:szCs w:val="32"/>
        </w:rPr>
        <w:t>为</w:t>
      </w:r>
      <w:r w:rsidR="005C3246" w:rsidRPr="00BD06B4">
        <w:rPr>
          <w:rFonts w:ascii="仿宋_GB2312" w:hint="eastAsia"/>
          <w:szCs w:val="32"/>
        </w:rPr>
        <w:t>当年资产经营</w:t>
      </w:r>
      <w:r w:rsidR="005C3246" w:rsidRPr="00BD06B4">
        <w:rPr>
          <w:rFonts w:ascii="仿宋_GB2312"/>
          <w:szCs w:val="32"/>
        </w:rPr>
        <w:t>公司工作</w:t>
      </w:r>
      <w:r w:rsidR="005C3246" w:rsidRPr="00BD06B4">
        <w:rPr>
          <w:rFonts w:ascii="仿宋_GB2312" w:hint="eastAsia"/>
          <w:szCs w:val="32"/>
        </w:rPr>
        <w:t>目标</w:t>
      </w:r>
      <w:r w:rsidR="005C3246" w:rsidRPr="00BD06B4">
        <w:rPr>
          <w:rFonts w:ascii="仿宋_GB2312"/>
          <w:szCs w:val="32"/>
        </w:rPr>
        <w:t>完成情况的重要参考</w:t>
      </w:r>
      <w:r w:rsidR="005C3246" w:rsidRPr="00BD06B4">
        <w:rPr>
          <w:rFonts w:ascii="仿宋_GB2312" w:hint="eastAsia"/>
          <w:szCs w:val="32"/>
        </w:rPr>
        <w:t>。</w:t>
      </w:r>
    </w:p>
    <w:p w:rsidR="0076462B" w:rsidRPr="00BD06B4" w:rsidRDefault="005C3246">
      <w:pPr>
        <w:spacing w:line="520" w:lineRule="exact"/>
        <w:ind w:firstLineChars="197" w:firstLine="625"/>
        <w:rPr>
          <w:rFonts w:ascii="宋体" w:hAnsi="宋体"/>
          <w:b/>
          <w:szCs w:val="32"/>
        </w:rPr>
      </w:pPr>
      <w:r w:rsidRPr="00BD06B4">
        <w:rPr>
          <w:rFonts w:ascii="宋体" w:hAnsi="宋体" w:hint="eastAsia"/>
          <w:b/>
          <w:szCs w:val="32"/>
        </w:rPr>
        <w:t>七、</w:t>
      </w:r>
      <w:r w:rsidRPr="00BD06B4">
        <w:rPr>
          <w:rFonts w:ascii="宋体" w:hAnsi="宋体"/>
          <w:b/>
          <w:szCs w:val="32"/>
        </w:rPr>
        <w:t>其它</w:t>
      </w:r>
    </w:p>
    <w:p w:rsidR="0076462B" w:rsidRPr="00BD06B4" w:rsidRDefault="005C3246">
      <w:pPr>
        <w:spacing w:line="520" w:lineRule="exact"/>
        <w:ind w:firstLineChars="197" w:firstLine="622"/>
        <w:rPr>
          <w:rFonts w:ascii="仿宋_GB2312"/>
          <w:szCs w:val="32"/>
        </w:rPr>
      </w:pPr>
      <w:r w:rsidRPr="00BD06B4">
        <w:rPr>
          <w:rFonts w:ascii="仿宋_GB2312" w:hint="eastAsia"/>
          <w:szCs w:val="32"/>
        </w:rPr>
        <w:t>本实施办法由国有资产</w:t>
      </w:r>
      <w:r w:rsidRPr="00BD06B4">
        <w:rPr>
          <w:rFonts w:ascii="仿宋_GB2312"/>
          <w:szCs w:val="32"/>
        </w:rPr>
        <w:t>管理委员会办公室</w:t>
      </w:r>
      <w:r w:rsidRPr="00BD06B4">
        <w:rPr>
          <w:rFonts w:ascii="仿宋_GB2312" w:hint="eastAsia"/>
          <w:szCs w:val="32"/>
        </w:rPr>
        <w:t>负责解释，自发布之日起施行。</w:t>
      </w:r>
    </w:p>
    <w:p w:rsidR="0076462B" w:rsidRPr="00BD06B4" w:rsidRDefault="005C3246">
      <w:pPr>
        <w:spacing w:line="520" w:lineRule="exact"/>
        <w:ind w:firstLineChars="200" w:firstLine="632"/>
        <w:rPr>
          <w:rFonts w:ascii="仿宋_GB2312" w:hAnsi="新宋体"/>
          <w:szCs w:val="32"/>
        </w:rPr>
      </w:pPr>
      <w:r w:rsidRPr="00BD06B4">
        <w:rPr>
          <w:rFonts w:ascii="仿宋_GB2312" w:hAnsi="新宋体" w:hint="eastAsia"/>
          <w:szCs w:val="32"/>
        </w:rPr>
        <w:t>附件：1.教学、科研单位国有资产管理</w:t>
      </w:r>
      <w:r w:rsidR="00982CE0">
        <w:rPr>
          <w:rFonts w:ascii="仿宋_GB2312" w:hAnsi="新宋体" w:hint="eastAsia"/>
          <w:szCs w:val="32"/>
        </w:rPr>
        <w:t>绩效</w:t>
      </w:r>
      <w:r w:rsidRPr="00BD06B4">
        <w:rPr>
          <w:rFonts w:ascii="仿宋_GB2312" w:hAnsi="新宋体" w:hint="eastAsia"/>
          <w:szCs w:val="32"/>
        </w:rPr>
        <w:t>考核表</w:t>
      </w:r>
    </w:p>
    <w:p w:rsidR="0076462B" w:rsidRPr="00BD06B4" w:rsidRDefault="005C3246">
      <w:pPr>
        <w:spacing w:line="520" w:lineRule="exact"/>
        <w:ind w:firstLineChars="497" w:firstLine="1570"/>
        <w:rPr>
          <w:rFonts w:ascii="仿宋_GB2312" w:hAnsi="新宋体"/>
          <w:szCs w:val="32"/>
        </w:rPr>
      </w:pPr>
      <w:r w:rsidRPr="00BD06B4">
        <w:rPr>
          <w:rFonts w:ascii="仿宋_GB2312" w:hAnsi="新宋体" w:hint="eastAsia"/>
          <w:szCs w:val="32"/>
        </w:rPr>
        <w:t>2.归口</w:t>
      </w:r>
      <w:r w:rsidRPr="00BD06B4">
        <w:rPr>
          <w:rFonts w:ascii="仿宋_GB2312" w:hAnsi="新宋体"/>
          <w:szCs w:val="32"/>
        </w:rPr>
        <w:t>单位</w:t>
      </w:r>
      <w:r w:rsidRPr="00BD06B4">
        <w:rPr>
          <w:rFonts w:ascii="仿宋_GB2312" w:hAnsi="新宋体" w:hint="eastAsia"/>
          <w:szCs w:val="32"/>
        </w:rPr>
        <w:t>国有资产管理</w:t>
      </w:r>
      <w:r w:rsidR="00982CE0">
        <w:rPr>
          <w:rFonts w:ascii="仿宋_GB2312" w:hAnsi="新宋体" w:hint="eastAsia"/>
          <w:szCs w:val="32"/>
        </w:rPr>
        <w:t>绩效</w:t>
      </w:r>
      <w:r w:rsidRPr="00BD06B4">
        <w:rPr>
          <w:rFonts w:ascii="仿宋_GB2312" w:hAnsi="新宋体" w:hint="eastAsia"/>
          <w:szCs w:val="32"/>
        </w:rPr>
        <w:t>考核表</w:t>
      </w:r>
    </w:p>
    <w:p w:rsidR="0076462B" w:rsidRPr="00BD06B4" w:rsidRDefault="005C3246">
      <w:pPr>
        <w:spacing w:line="520" w:lineRule="exact"/>
        <w:ind w:firstLineChars="499" w:firstLine="1576"/>
        <w:rPr>
          <w:rFonts w:ascii="仿宋_GB2312" w:hAnsi="新宋体"/>
          <w:szCs w:val="32"/>
        </w:rPr>
      </w:pPr>
      <w:r w:rsidRPr="00BD06B4">
        <w:rPr>
          <w:rFonts w:ascii="仿宋_GB2312" w:hAnsi="新宋体"/>
          <w:szCs w:val="32"/>
        </w:rPr>
        <w:t>3.</w:t>
      </w:r>
      <w:r w:rsidRPr="00BD06B4">
        <w:rPr>
          <w:rFonts w:ascii="仿宋_GB2312" w:hAnsi="新宋体" w:hint="eastAsia"/>
          <w:szCs w:val="32"/>
        </w:rPr>
        <w:t>各单位资产管理员工作考核表</w:t>
      </w:r>
    </w:p>
    <w:p w:rsidR="0076462B" w:rsidRPr="00BD06B4" w:rsidRDefault="005C3246">
      <w:pPr>
        <w:spacing w:line="520" w:lineRule="exact"/>
        <w:ind w:firstLineChars="499" w:firstLine="1576"/>
        <w:rPr>
          <w:rFonts w:ascii="仿宋_GB2312" w:hAnsi="新宋体"/>
          <w:szCs w:val="32"/>
        </w:rPr>
      </w:pPr>
      <w:r w:rsidRPr="00BD06B4">
        <w:rPr>
          <w:rFonts w:ascii="仿宋_GB2312" w:hAnsi="新宋体" w:hint="eastAsia"/>
          <w:szCs w:val="32"/>
        </w:rPr>
        <w:t>4.资产</w:t>
      </w:r>
      <w:r w:rsidRPr="00BD06B4">
        <w:rPr>
          <w:rFonts w:ascii="仿宋_GB2312" w:hAnsi="新宋体"/>
          <w:szCs w:val="32"/>
        </w:rPr>
        <w:t>经营公司国有资产</w:t>
      </w:r>
      <w:r w:rsidR="00982CE0" w:rsidRPr="00BD06B4">
        <w:rPr>
          <w:rFonts w:ascii="仿宋_GB2312" w:hAnsi="新宋体" w:hint="eastAsia"/>
          <w:szCs w:val="32"/>
        </w:rPr>
        <w:t>管理</w:t>
      </w:r>
      <w:r w:rsidR="00982CE0">
        <w:rPr>
          <w:rFonts w:ascii="仿宋_GB2312" w:hAnsi="新宋体" w:hint="eastAsia"/>
          <w:szCs w:val="32"/>
        </w:rPr>
        <w:t>绩效</w:t>
      </w:r>
      <w:r w:rsidRPr="00BD06B4">
        <w:rPr>
          <w:rFonts w:ascii="仿宋_GB2312" w:hAnsi="新宋体"/>
          <w:szCs w:val="32"/>
        </w:rPr>
        <w:t>考核表</w:t>
      </w:r>
    </w:p>
    <w:p w:rsidR="00A13288" w:rsidRDefault="00A13288">
      <w:pPr>
        <w:spacing w:line="520" w:lineRule="exact"/>
        <w:ind w:firstLineChars="1609" w:firstLine="5083"/>
        <w:rPr>
          <w:rFonts w:ascii="仿宋_GB2312"/>
          <w:szCs w:val="32"/>
        </w:rPr>
      </w:pPr>
    </w:p>
    <w:p w:rsidR="0076462B" w:rsidRPr="00BD06B4" w:rsidRDefault="005C3246">
      <w:pPr>
        <w:spacing w:line="520" w:lineRule="exact"/>
        <w:ind w:firstLineChars="1609" w:firstLine="5083"/>
        <w:rPr>
          <w:rFonts w:ascii="仿宋_GB2312"/>
          <w:szCs w:val="32"/>
        </w:rPr>
      </w:pPr>
      <w:r w:rsidRPr="00BD06B4">
        <w:rPr>
          <w:rFonts w:ascii="仿宋_GB2312" w:hint="eastAsia"/>
          <w:szCs w:val="32"/>
        </w:rPr>
        <w:t>江苏理工学院</w:t>
      </w:r>
    </w:p>
    <w:p w:rsidR="0076462B" w:rsidRPr="00BD06B4" w:rsidRDefault="005C3246">
      <w:pPr>
        <w:spacing w:line="520" w:lineRule="exact"/>
        <w:ind w:firstLineChars="1609" w:firstLine="5083"/>
        <w:rPr>
          <w:rFonts w:ascii="新宋体" w:eastAsia="新宋体" w:hAnsi="新宋体"/>
          <w:szCs w:val="21"/>
        </w:rPr>
        <w:sectPr w:rsidR="0076462B" w:rsidRPr="00BD06B4" w:rsidSect="000F3709">
          <w:footerReference w:type="even" r:id="rId9"/>
          <w:footerReference w:type="default" r:id="rId10"/>
          <w:pgSz w:w="11907" w:h="16840"/>
          <w:pgMar w:top="1701" w:right="1134" w:bottom="1985" w:left="1276" w:header="851" w:footer="992" w:gutter="0"/>
          <w:cols w:space="425"/>
          <w:docGrid w:type="linesAndChars" w:linePitch="579" w:charSpace="-842"/>
        </w:sectPr>
      </w:pPr>
      <w:r w:rsidRPr="00BD06B4">
        <w:rPr>
          <w:rFonts w:ascii="仿宋_GB2312" w:hint="eastAsia"/>
          <w:szCs w:val="32"/>
        </w:rPr>
        <w:t>二○二○年</w:t>
      </w:r>
      <w:r w:rsidR="001A5C54">
        <w:rPr>
          <w:rFonts w:ascii="仿宋_GB2312" w:hint="eastAsia"/>
          <w:szCs w:val="32"/>
        </w:rPr>
        <w:t>九</w:t>
      </w:r>
      <w:r w:rsidRPr="00BD06B4">
        <w:rPr>
          <w:rFonts w:ascii="仿宋_GB2312" w:hint="eastAsia"/>
          <w:szCs w:val="32"/>
        </w:rPr>
        <w:t>月</w:t>
      </w:r>
    </w:p>
    <w:p w:rsidR="0076462B" w:rsidRPr="00924E4A" w:rsidRDefault="005C3246">
      <w:pPr>
        <w:rPr>
          <w:rFonts w:ascii="新宋体" w:eastAsia="新宋体" w:hAnsi="新宋体"/>
          <w:sz w:val="28"/>
          <w:szCs w:val="28"/>
        </w:rPr>
      </w:pPr>
      <w:r w:rsidRPr="00924E4A">
        <w:rPr>
          <w:rFonts w:ascii="新宋体" w:eastAsia="新宋体" w:hAnsi="新宋体" w:hint="eastAsia"/>
          <w:sz w:val="28"/>
          <w:szCs w:val="28"/>
        </w:rPr>
        <w:lastRenderedPageBreak/>
        <w:t>附件1：</w:t>
      </w:r>
    </w:p>
    <w:p w:rsidR="0076462B" w:rsidRPr="00924E4A" w:rsidRDefault="005C3246">
      <w:pPr>
        <w:spacing w:line="640" w:lineRule="exact"/>
        <w:jc w:val="center"/>
        <w:rPr>
          <w:rFonts w:ascii="方正小标宋简体" w:eastAsia="方正小标宋简体" w:hAnsi="宋体"/>
          <w:b/>
          <w:sz w:val="28"/>
          <w:szCs w:val="28"/>
        </w:rPr>
      </w:pPr>
      <w:r w:rsidRPr="00924E4A">
        <w:rPr>
          <w:rFonts w:ascii="方正小标宋简体" w:eastAsia="方正小标宋简体" w:hAnsi="宋体" w:hint="eastAsia"/>
          <w:b/>
          <w:sz w:val="28"/>
          <w:szCs w:val="28"/>
        </w:rPr>
        <w:t>教学、</w:t>
      </w:r>
      <w:r w:rsidRPr="00924E4A">
        <w:rPr>
          <w:rFonts w:ascii="方正小标宋简体" w:eastAsia="方正小标宋简体" w:hAnsi="宋体"/>
          <w:b/>
          <w:sz w:val="28"/>
          <w:szCs w:val="28"/>
        </w:rPr>
        <w:t>科研</w:t>
      </w:r>
      <w:r w:rsidRPr="00924E4A">
        <w:rPr>
          <w:rFonts w:ascii="方正小标宋简体" w:eastAsia="方正小标宋简体" w:hAnsi="宋体" w:hint="eastAsia"/>
          <w:b/>
          <w:sz w:val="28"/>
          <w:szCs w:val="28"/>
        </w:rPr>
        <w:t>单位国有资产管理绩效考核表</w:t>
      </w:r>
    </w:p>
    <w:tbl>
      <w:tblPr>
        <w:tblW w:w="13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893"/>
        <w:gridCol w:w="5244"/>
        <w:gridCol w:w="155"/>
        <w:gridCol w:w="2539"/>
        <w:gridCol w:w="708"/>
        <w:gridCol w:w="709"/>
        <w:gridCol w:w="725"/>
      </w:tblGrid>
      <w:tr w:rsidR="00BD06B4" w:rsidRPr="00924E4A" w:rsidTr="00D45D6F">
        <w:trPr>
          <w:trHeight w:val="418"/>
          <w:jc w:val="center"/>
        </w:trPr>
        <w:tc>
          <w:tcPr>
            <w:tcW w:w="1555" w:type="dxa"/>
            <w:tcBorders>
              <w:left w:val="single" w:sz="4" w:space="0" w:color="auto"/>
            </w:tcBorders>
            <w:shd w:val="clear" w:color="auto" w:fill="auto"/>
            <w:vAlign w:val="center"/>
          </w:tcPr>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一级指标</w:t>
            </w:r>
          </w:p>
        </w:tc>
        <w:tc>
          <w:tcPr>
            <w:tcW w:w="1893" w:type="dxa"/>
            <w:tcBorders>
              <w:left w:val="single" w:sz="4" w:space="0" w:color="auto"/>
            </w:tcBorders>
            <w:shd w:val="clear" w:color="auto" w:fill="auto"/>
            <w:vAlign w:val="center"/>
          </w:tcPr>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二级指标</w:t>
            </w:r>
          </w:p>
        </w:tc>
        <w:tc>
          <w:tcPr>
            <w:tcW w:w="5244" w:type="dxa"/>
            <w:shd w:val="clear" w:color="auto" w:fill="auto"/>
            <w:vAlign w:val="center"/>
          </w:tcPr>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考核内容</w:t>
            </w:r>
          </w:p>
        </w:tc>
        <w:tc>
          <w:tcPr>
            <w:tcW w:w="2694" w:type="dxa"/>
            <w:gridSpan w:val="2"/>
            <w:shd w:val="clear" w:color="auto" w:fill="auto"/>
            <w:vAlign w:val="center"/>
          </w:tcPr>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考核依据和</w:t>
            </w:r>
            <w:r w:rsidRPr="00924E4A">
              <w:rPr>
                <w:rFonts w:ascii="新宋体" w:eastAsia="新宋体" w:hAnsi="新宋体"/>
                <w:b/>
                <w:bCs/>
                <w:sz w:val="21"/>
                <w:szCs w:val="21"/>
              </w:rPr>
              <w:t>办法</w:t>
            </w:r>
          </w:p>
        </w:tc>
        <w:tc>
          <w:tcPr>
            <w:tcW w:w="708" w:type="dxa"/>
            <w:shd w:val="clear" w:color="auto" w:fill="auto"/>
            <w:vAlign w:val="center"/>
          </w:tcPr>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该项</w:t>
            </w:r>
          </w:p>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分值</w:t>
            </w:r>
          </w:p>
        </w:tc>
        <w:tc>
          <w:tcPr>
            <w:tcW w:w="709" w:type="dxa"/>
            <w:shd w:val="clear" w:color="auto" w:fill="auto"/>
            <w:vAlign w:val="center"/>
          </w:tcPr>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单位</w:t>
            </w:r>
          </w:p>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自评</w:t>
            </w:r>
          </w:p>
        </w:tc>
        <w:tc>
          <w:tcPr>
            <w:tcW w:w="725" w:type="dxa"/>
            <w:shd w:val="clear" w:color="auto" w:fill="auto"/>
            <w:vAlign w:val="center"/>
          </w:tcPr>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校评</w:t>
            </w:r>
          </w:p>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得分</w:t>
            </w:r>
          </w:p>
        </w:tc>
      </w:tr>
      <w:tr w:rsidR="00BD06B4" w:rsidRPr="00924E4A" w:rsidTr="00D45D6F">
        <w:trPr>
          <w:trHeight w:val="552"/>
          <w:jc w:val="center"/>
        </w:trPr>
        <w:tc>
          <w:tcPr>
            <w:tcW w:w="1555" w:type="dxa"/>
            <w:shd w:val="clear" w:color="auto" w:fill="auto"/>
            <w:vAlign w:val="center"/>
          </w:tcPr>
          <w:p w:rsidR="0076462B" w:rsidRPr="00924E4A" w:rsidRDefault="005C3246">
            <w:pPr>
              <w:jc w:val="center"/>
              <w:rPr>
                <w:rFonts w:ascii="新宋体" w:eastAsia="新宋体" w:hAnsi="新宋体"/>
                <w:sz w:val="21"/>
                <w:szCs w:val="21"/>
              </w:rPr>
            </w:pPr>
            <w:r w:rsidRPr="00924E4A">
              <w:rPr>
                <w:rFonts w:ascii="新宋体" w:eastAsia="新宋体" w:hAnsi="新宋体" w:hint="eastAsia"/>
                <w:sz w:val="21"/>
                <w:szCs w:val="21"/>
              </w:rPr>
              <w:t>一</w:t>
            </w:r>
            <w:r w:rsidRPr="00924E4A">
              <w:rPr>
                <w:rFonts w:ascii="新宋体" w:eastAsia="新宋体" w:hAnsi="新宋体"/>
                <w:sz w:val="21"/>
                <w:szCs w:val="21"/>
              </w:rPr>
              <w:t>、制度</w:t>
            </w:r>
            <w:r w:rsidRPr="00924E4A">
              <w:rPr>
                <w:rFonts w:ascii="新宋体" w:eastAsia="新宋体" w:hAnsi="新宋体" w:hint="eastAsia"/>
                <w:sz w:val="21"/>
                <w:szCs w:val="21"/>
              </w:rPr>
              <w:t>建设</w:t>
            </w:r>
          </w:p>
          <w:p w:rsidR="0076462B" w:rsidRPr="00924E4A" w:rsidRDefault="005C3246">
            <w:pPr>
              <w:jc w:val="center"/>
              <w:rPr>
                <w:rFonts w:ascii="新宋体" w:eastAsia="新宋体" w:hAnsi="新宋体"/>
                <w:sz w:val="21"/>
                <w:szCs w:val="21"/>
              </w:rPr>
            </w:pPr>
            <w:r w:rsidRPr="00924E4A">
              <w:rPr>
                <w:rFonts w:ascii="新宋体" w:eastAsia="新宋体" w:hAnsi="新宋体" w:hint="eastAsia"/>
                <w:sz w:val="21"/>
                <w:szCs w:val="21"/>
              </w:rPr>
              <w:t>（</w:t>
            </w:r>
            <w:r w:rsidRPr="00924E4A">
              <w:rPr>
                <w:rFonts w:ascii="新宋体" w:eastAsia="新宋体" w:hAnsi="新宋体"/>
                <w:sz w:val="21"/>
                <w:szCs w:val="21"/>
              </w:rPr>
              <w:t>3</w:t>
            </w:r>
            <w:r w:rsidRPr="00924E4A">
              <w:rPr>
                <w:rFonts w:ascii="新宋体" w:eastAsia="新宋体" w:hAnsi="新宋体" w:hint="eastAsia"/>
                <w:sz w:val="21"/>
                <w:szCs w:val="21"/>
              </w:rPr>
              <w:t>分</w:t>
            </w:r>
            <w:r w:rsidRPr="00924E4A">
              <w:rPr>
                <w:rFonts w:ascii="新宋体" w:eastAsia="新宋体" w:hAnsi="新宋体"/>
                <w:sz w:val="21"/>
                <w:szCs w:val="21"/>
              </w:rPr>
              <w:t>）</w:t>
            </w:r>
          </w:p>
        </w:tc>
        <w:tc>
          <w:tcPr>
            <w:tcW w:w="1893"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内部制度建设</w:t>
            </w:r>
          </w:p>
        </w:tc>
        <w:tc>
          <w:tcPr>
            <w:tcW w:w="5244" w:type="dxa"/>
            <w:shd w:val="clear" w:color="auto" w:fill="auto"/>
            <w:vAlign w:val="center"/>
          </w:tcPr>
          <w:p w:rsidR="0076462B" w:rsidRPr="00924E4A" w:rsidRDefault="005C3246" w:rsidP="00A75018">
            <w:pPr>
              <w:rPr>
                <w:rFonts w:ascii="新宋体" w:eastAsia="新宋体" w:hAnsi="新宋体"/>
                <w:sz w:val="21"/>
                <w:szCs w:val="21"/>
              </w:rPr>
            </w:pPr>
            <w:r w:rsidRPr="00924E4A">
              <w:rPr>
                <w:rFonts w:ascii="新宋体" w:eastAsia="新宋体" w:hAnsi="新宋体"/>
                <w:sz w:val="21"/>
                <w:szCs w:val="21"/>
              </w:rPr>
              <w:t>1</w:t>
            </w:r>
            <w:r w:rsidRPr="00924E4A">
              <w:rPr>
                <w:rFonts w:ascii="新宋体" w:eastAsia="新宋体" w:hAnsi="新宋体" w:hint="eastAsia"/>
                <w:sz w:val="21"/>
                <w:szCs w:val="21"/>
              </w:rPr>
              <w:t>.资产内部管理规定完善，制度作</w:t>
            </w:r>
            <w:r w:rsidRPr="00924E4A">
              <w:rPr>
                <w:rFonts w:ascii="新宋体" w:eastAsia="新宋体" w:hAnsi="新宋体"/>
                <w:sz w:val="21"/>
                <w:szCs w:val="21"/>
              </w:rPr>
              <w:t>用</w:t>
            </w:r>
            <w:r w:rsidRPr="00924E4A">
              <w:rPr>
                <w:rFonts w:ascii="新宋体" w:eastAsia="新宋体" w:hAnsi="新宋体" w:hint="eastAsia"/>
                <w:sz w:val="21"/>
                <w:szCs w:val="21"/>
              </w:rPr>
              <w:t>得</w:t>
            </w:r>
            <w:r w:rsidR="00A75018" w:rsidRPr="00924E4A">
              <w:rPr>
                <w:rFonts w:ascii="新宋体" w:eastAsia="新宋体" w:hAnsi="新宋体" w:hint="eastAsia"/>
                <w:sz w:val="21"/>
                <w:szCs w:val="21"/>
              </w:rPr>
              <w:t>以</w:t>
            </w:r>
            <w:r w:rsidRPr="00924E4A">
              <w:rPr>
                <w:rFonts w:ascii="新宋体" w:eastAsia="新宋体" w:hAnsi="新宋体"/>
                <w:sz w:val="21"/>
                <w:szCs w:val="21"/>
              </w:rPr>
              <w:t>发挥</w:t>
            </w:r>
            <w:r w:rsidRPr="00924E4A">
              <w:rPr>
                <w:rFonts w:ascii="新宋体" w:eastAsia="新宋体" w:hAnsi="新宋体" w:hint="eastAsia"/>
                <w:sz w:val="21"/>
                <w:szCs w:val="21"/>
              </w:rPr>
              <w:t>（3分）</w:t>
            </w:r>
          </w:p>
        </w:tc>
        <w:tc>
          <w:tcPr>
            <w:tcW w:w="2694" w:type="dxa"/>
            <w:gridSpan w:val="2"/>
            <w:shd w:val="clear" w:color="auto" w:fill="auto"/>
            <w:vAlign w:val="center"/>
          </w:tcPr>
          <w:p w:rsidR="0076462B" w:rsidRPr="00924E4A" w:rsidRDefault="005C3246" w:rsidP="009B7C27">
            <w:pPr>
              <w:rPr>
                <w:rFonts w:ascii="新宋体" w:eastAsia="新宋体" w:hAnsi="新宋体"/>
                <w:sz w:val="21"/>
                <w:szCs w:val="21"/>
              </w:rPr>
            </w:pPr>
            <w:r w:rsidRPr="00924E4A">
              <w:rPr>
                <w:rFonts w:ascii="新宋体" w:eastAsia="新宋体" w:hAnsi="新宋体" w:hint="eastAsia"/>
                <w:sz w:val="21"/>
                <w:szCs w:val="21"/>
              </w:rPr>
              <w:t>各单位</w:t>
            </w:r>
            <w:r w:rsidR="009B7C27" w:rsidRPr="00924E4A">
              <w:rPr>
                <w:rFonts w:ascii="新宋体" w:eastAsia="新宋体" w:hAnsi="新宋体" w:hint="eastAsia"/>
                <w:sz w:val="21"/>
                <w:szCs w:val="21"/>
              </w:rPr>
              <w:t>的</w:t>
            </w:r>
            <w:r w:rsidRPr="00924E4A">
              <w:rPr>
                <w:rFonts w:ascii="新宋体" w:eastAsia="新宋体" w:hAnsi="新宋体" w:hint="eastAsia"/>
                <w:sz w:val="21"/>
                <w:szCs w:val="21"/>
              </w:rPr>
              <w:t>资产管理内部规定</w:t>
            </w:r>
          </w:p>
        </w:tc>
        <w:tc>
          <w:tcPr>
            <w:tcW w:w="708" w:type="dxa"/>
            <w:shd w:val="clear" w:color="auto" w:fill="auto"/>
            <w:vAlign w:val="center"/>
          </w:tcPr>
          <w:p w:rsidR="0076462B" w:rsidRPr="00924E4A" w:rsidRDefault="005C3246">
            <w:pPr>
              <w:jc w:val="center"/>
              <w:rPr>
                <w:rFonts w:ascii="新宋体" w:eastAsia="新宋体" w:hAnsi="新宋体"/>
                <w:sz w:val="21"/>
                <w:szCs w:val="21"/>
              </w:rPr>
            </w:pPr>
            <w:r w:rsidRPr="00924E4A">
              <w:rPr>
                <w:rFonts w:ascii="新宋体" w:eastAsia="新宋体" w:hAnsi="新宋体"/>
                <w:sz w:val="21"/>
                <w:szCs w:val="21"/>
              </w:rPr>
              <w:t>3</w:t>
            </w:r>
          </w:p>
        </w:tc>
        <w:tc>
          <w:tcPr>
            <w:tcW w:w="709" w:type="dxa"/>
            <w:shd w:val="clear" w:color="auto" w:fill="auto"/>
            <w:vAlign w:val="center"/>
          </w:tcPr>
          <w:p w:rsidR="0076462B" w:rsidRPr="00924E4A" w:rsidRDefault="0076462B">
            <w:pPr>
              <w:jc w:val="center"/>
              <w:rPr>
                <w:rFonts w:ascii="新宋体" w:eastAsia="新宋体" w:hAnsi="新宋体"/>
                <w:sz w:val="21"/>
                <w:szCs w:val="21"/>
              </w:rPr>
            </w:pPr>
          </w:p>
        </w:tc>
        <w:tc>
          <w:tcPr>
            <w:tcW w:w="725" w:type="dxa"/>
            <w:shd w:val="clear" w:color="auto" w:fill="auto"/>
            <w:vAlign w:val="center"/>
          </w:tcPr>
          <w:p w:rsidR="0076462B" w:rsidRPr="00924E4A" w:rsidRDefault="0076462B">
            <w:pPr>
              <w:jc w:val="center"/>
              <w:rPr>
                <w:rFonts w:ascii="新宋体" w:eastAsia="新宋体" w:hAnsi="新宋体"/>
                <w:sz w:val="21"/>
                <w:szCs w:val="21"/>
              </w:rPr>
            </w:pPr>
          </w:p>
        </w:tc>
      </w:tr>
      <w:tr w:rsidR="00BD06B4" w:rsidRPr="00924E4A" w:rsidTr="00D45D6F">
        <w:trPr>
          <w:trHeight w:val="779"/>
          <w:jc w:val="center"/>
        </w:trPr>
        <w:tc>
          <w:tcPr>
            <w:tcW w:w="1555" w:type="dxa"/>
            <w:vMerge w:val="restart"/>
            <w:shd w:val="clear" w:color="auto" w:fill="auto"/>
            <w:vAlign w:val="center"/>
          </w:tcPr>
          <w:p w:rsidR="0076462B" w:rsidRPr="00924E4A" w:rsidRDefault="005C3246">
            <w:pPr>
              <w:jc w:val="center"/>
              <w:rPr>
                <w:rFonts w:ascii="新宋体" w:eastAsia="新宋体" w:hAnsi="新宋体"/>
                <w:sz w:val="21"/>
                <w:szCs w:val="21"/>
              </w:rPr>
            </w:pPr>
            <w:r w:rsidRPr="00924E4A">
              <w:rPr>
                <w:rFonts w:ascii="新宋体" w:eastAsia="新宋体" w:hAnsi="新宋体" w:hint="eastAsia"/>
                <w:sz w:val="21"/>
                <w:szCs w:val="21"/>
              </w:rPr>
              <w:t>二、领导重视</w:t>
            </w:r>
          </w:p>
          <w:p w:rsidR="0076462B" w:rsidRPr="00924E4A" w:rsidRDefault="005C3246">
            <w:pPr>
              <w:jc w:val="center"/>
              <w:rPr>
                <w:rFonts w:ascii="新宋体" w:eastAsia="新宋体" w:hAnsi="新宋体"/>
                <w:sz w:val="21"/>
                <w:szCs w:val="21"/>
              </w:rPr>
            </w:pPr>
            <w:r w:rsidRPr="00924E4A">
              <w:rPr>
                <w:rFonts w:ascii="新宋体" w:eastAsia="新宋体" w:hAnsi="新宋体" w:hint="eastAsia"/>
                <w:sz w:val="21"/>
                <w:szCs w:val="21"/>
              </w:rPr>
              <w:t>（</w:t>
            </w:r>
            <w:r w:rsidRPr="00924E4A">
              <w:rPr>
                <w:rFonts w:ascii="新宋体" w:eastAsia="新宋体" w:hAnsi="新宋体"/>
                <w:sz w:val="21"/>
                <w:szCs w:val="21"/>
              </w:rPr>
              <w:t>8</w:t>
            </w:r>
            <w:r w:rsidRPr="00924E4A">
              <w:rPr>
                <w:rFonts w:ascii="新宋体" w:eastAsia="新宋体" w:hAnsi="新宋体" w:hint="eastAsia"/>
                <w:sz w:val="21"/>
                <w:szCs w:val="21"/>
              </w:rPr>
              <w:t>分）</w:t>
            </w:r>
          </w:p>
          <w:p w:rsidR="0076462B" w:rsidRPr="00924E4A" w:rsidRDefault="0076462B">
            <w:pPr>
              <w:jc w:val="center"/>
              <w:rPr>
                <w:rFonts w:ascii="新宋体" w:eastAsia="新宋体" w:hAnsi="新宋体"/>
                <w:sz w:val="21"/>
                <w:szCs w:val="21"/>
              </w:rPr>
            </w:pPr>
          </w:p>
        </w:tc>
        <w:tc>
          <w:tcPr>
            <w:tcW w:w="1893"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领导参与</w:t>
            </w:r>
            <w:r w:rsidR="00953037" w:rsidRPr="00924E4A">
              <w:rPr>
                <w:rFonts w:ascii="新宋体" w:eastAsia="新宋体" w:hAnsi="新宋体" w:hint="eastAsia"/>
                <w:sz w:val="21"/>
                <w:szCs w:val="21"/>
              </w:rPr>
              <w:t>度</w:t>
            </w:r>
          </w:p>
        </w:tc>
        <w:tc>
          <w:tcPr>
            <w:tcW w:w="5244"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sz w:val="21"/>
                <w:szCs w:val="21"/>
              </w:rPr>
              <w:t>2</w:t>
            </w:r>
            <w:r w:rsidRPr="00924E4A">
              <w:rPr>
                <w:rFonts w:ascii="新宋体" w:eastAsia="新宋体" w:hAnsi="新宋体" w:hint="eastAsia"/>
                <w:sz w:val="21"/>
                <w:szCs w:val="21"/>
              </w:rPr>
              <w:t>.定期研究资产管理工作，分管领导参与相关工</w:t>
            </w:r>
            <w:r w:rsidRPr="00924E4A">
              <w:rPr>
                <w:rFonts w:ascii="新宋体" w:eastAsia="新宋体" w:hAnsi="新宋体"/>
                <w:sz w:val="21"/>
                <w:szCs w:val="21"/>
              </w:rPr>
              <w:t>作</w:t>
            </w:r>
            <w:r w:rsidRPr="00924E4A">
              <w:rPr>
                <w:rFonts w:ascii="新宋体" w:eastAsia="新宋体" w:hAnsi="新宋体" w:hint="eastAsia"/>
                <w:sz w:val="21"/>
                <w:szCs w:val="21"/>
              </w:rPr>
              <w:t>（3分）</w:t>
            </w:r>
          </w:p>
          <w:p w:rsidR="0076462B" w:rsidRPr="00924E4A" w:rsidRDefault="005C3246">
            <w:pPr>
              <w:rPr>
                <w:rFonts w:ascii="新宋体" w:eastAsia="新宋体" w:hAnsi="新宋体"/>
                <w:sz w:val="21"/>
                <w:szCs w:val="21"/>
              </w:rPr>
            </w:pPr>
            <w:r w:rsidRPr="00924E4A">
              <w:rPr>
                <w:rFonts w:ascii="新宋体" w:eastAsia="新宋体" w:hAnsi="新宋体"/>
                <w:sz w:val="21"/>
                <w:szCs w:val="21"/>
              </w:rPr>
              <w:t>3</w:t>
            </w:r>
            <w:r w:rsidRPr="00924E4A">
              <w:rPr>
                <w:rFonts w:ascii="新宋体" w:eastAsia="新宋体" w:hAnsi="新宋体" w:hint="eastAsia"/>
                <w:sz w:val="21"/>
                <w:szCs w:val="21"/>
              </w:rPr>
              <w:t>.资产分管领导参加资产工作会议或培训（2分）</w:t>
            </w:r>
          </w:p>
        </w:tc>
        <w:tc>
          <w:tcPr>
            <w:tcW w:w="2694" w:type="dxa"/>
            <w:gridSpan w:val="2"/>
            <w:shd w:val="clear" w:color="auto" w:fill="auto"/>
            <w:vAlign w:val="center"/>
          </w:tcPr>
          <w:p w:rsidR="0076462B" w:rsidRPr="00924E4A" w:rsidRDefault="005C3246" w:rsidP="009B7C27">
            <w:pPr>
              <w:rPr>
                <w:rFonts w:ascii="新宋体" w:eastAsia="新宋体" w:hAnsi="新宋体"/>
                <w:sz w:val="21"/>
                <w:szCs w:val="21"/>
              </w:rPr>
            </w:pPr>
            <w:r w:rsidRPr="00924E4A">
              <w:rPr>
                <w:rFonts w:ascii="新宋体" w:eastAsia="新宋体" w:hAnsi="新宋体" w:hint="eastAsia"/>
                <w:sz w:val="21"/>
                <w:szCs w:val="21"/>
              </w:rPr>
              <w:t>各单位</w:t>
            </w:r>
            <w:r w:rsidR="009B7C27" w:rsidRPr="00924E4A">
              <w:rPr>
                <w:rFonts w:ascii="新宋体" w:eastAsia="新宋体" w:hAnsi="新宋体" w:hint="eastAsia"/>
                <w:sz w:val="21"/>
                <w:szCs w:val="21"/>
              </w:rPr>
              <w:t>日常</w:t>
            </w:r>
            <w:r w:rsidRPr="00924E4A">
              <w:rPr>
                <w:rFonts w:ascii="新宋体" w:eastAsia="新宋体" w:hAnsi="新宋体" w:hint="eastAsia"/>
                <w:sz w:val="21"/>
                <w:szCs w:val="21"/>
              </w:rPr>
              <w:t>资产管理工作</w:t>
            </w:r>
            <w:r w:rsidR="009B7C27" w:rsidRPr="00924E4A">
              <w:rPr>
                <w:rFonts w:ascii="新宋体" w:eastAsia="新宋体" w:hAnsi="新宋体" w:hint="eastAsia"/>
                <w:sz w:val="21"/>
                <w:szCs w:val="21"/>
              </w:rPr>
              <w:t>台</w:t>
            </w:r>
            <w:r w:rsidR="009B7C27" w:rsidRPr="00924E4A">
              <w:rPr>
                <w:rFonts w:ascii="新宋体" w:eastAsia="新宋体" w:hAnsi="新宋体"/>
                <w:sz w:val="21"/>
                <w:szCs w:val="21"/>
              </w:rPr>
              <w:t>账</w:t>
            </w:r>
            <w:r w:rsidRPr="00924E4A">
              <w:rPr>
                <w:rFonts w:ascii="新宋体" w:eastAsia="新宋体" w:hAnsi="新宋体" w:hint="eastAsia"/>
                <w:sz w:val="21"/>
                <w:szCs w:val="21"/>
              </w:rPr>
              <w:t>（如院所会议纪要、新闻报道、图片等纸质资料、培训签到表等）</w:t>
            </w:r>
          </w:p>
        </w:tc>
        <w:tc>
          <w:tcPr>
            <w:tcW w:w="708" w:type="dxa"/>
            <w:shd w:val="clear" w:color="auto" w:fill="auto"/>
            <w:vAlign w:val="center"/>
          </w:tcPr>
          <w:p w:rsidR="0076462B" w:rsidRPr="00924E4A" w:rsidRDefault="005C3246">
            <w:pPr>
              <w:jc w:val="center"/>
              <w:rPr>
                <w:rFonts w:ascii="新宋体" w:eastAsia="新宋体" w:hAnsi="新宋体"/>
                <w:sz w:val="21"/>
                <w:szCs w:val="21"/>
              </w:rPr>
            </w:pPr>
            <w:r w:rsidRPr="00924E4A">
              <w:rPr>
                <w:rFonts w:ascii="新宋体" w:eastAsia="新宋体" w:hAnsi="新宋体"/>
                <w:sz w:val="21"/>
                <w:szCs w:val="21"/>
              </w:rPr>
              <w:t>5</w:t>
            </w:r>
          </w:p>
        </w:tc>
        <w:tc>
          <w:tcPr>
            <w:tcW w:w="709" w:type="dxa"/>
            <w:shd w:val="clear" w:color="auto" w:fill="auto"/>
            <w:vAlign w:val="center"/>
          </w:tcPr>
          <w:p w:rsidR="0076462B" w:rsidRPr="00924E4A" w:rsidRDefault="0076462B">
            <w:pPr>
              <w:jc w:val="center"/>
              <w:rPr>
                <w:rFonts w:ascii="新宋体" w:eastAsia="新宋体" w:hAnsi="新宋体"/>
                <w:sz w:val="21"/>
                <w:szCs w:val="21"/>
              </w:rPr>
            </w:pPr>
          </w:p>
        </w:tc>
        <w:tc>
          <w:tcPr>
            <w:tcW w:w="725" w:type="dxa"/>
            <w:shd w:val="clear" w:color="auto" w:fill="auto"/>
            <w:vAlign w:val="center"/>
          </w:tcPr>
          <w:p w:rsidR="0076462B" w:rsidRPr="00924E4A" w:rsidRDefault="0076462B">
            <w:pPr>
              <w:jc w:val="center"/>
              <w:rPr>
                <w:rFonts w:ascii="新宋体" w:eastAsia="新宋体" w:hAnsi="新宋体"/>
                <w:sz w:val="21"/>
                <w:szCs w:val="21"/>
              </w:rPr>
            </w:pPr>
          </w:p>
        </w:tc>
      </w:tr>
      <w:tr w:rsidR="00BD06B4" w:rsidRPr="00924E4A" w:rsidTr="00D45D6F">
        <w:trPr>
          <w:trHeight w:val="485"/>
          <w:jc w:val="center"/>
        </w:trPr>
        <w:tc>
          <w:tcPr>
            <w:tcW w:w="1555" w:type="dxa"/>
            <w:vMerge/>
            <w:shd w:val="clear" w:color="auto" w:fill="auto"/>
            <w:vAlign w:val="center"/>
          </w:tcPr>
          <w:p w:rsidR="0076462B" w:rsidRPr="00924E4A" w:rsidRDefault="0076462B">
            <w:pPr>
              <w:jc w:val="center"/>
              <w:rPr>
                <w:rFonts w:ascii="新宋体" w:eastAsia="新宋体" w:hAnsi="新宋体"/>
                <w:sz w:val="21"/>
                <w:szCs w:val="21"/>
              </w:rPr>
            </w:pPr>
          </w:p>
        </w:tc>
        <w:tc>
          <w:tcPr>
            <w:tcW w:w="1893"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资产管理员变动</w:t>
            </w:r>
          </w:p>
        </w:tc>
        <w:tc>
          <w:tcPr>
            <w:tcW w:w="5244"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sz w:val="21"/>
                <w:szCs w:val="21"/>
              </w:rPr>
              <w:t>4</w:t>
            </w:r>
            <w:r w:rsidRPr="00924E4A">
              <w:rPr>
                <w:rFonts w:ascii="新宋体" w:eastAsia="新宋体" w:hAnsi="新宋体" w:hint="eastAsia"/>
                <w:sz w:val="21"/>
                <w:szCs w:val="21"/>
              </w:rPr>
              <w:t>.单位资产管理员岗位人</w:t>
            </w:r>
            <w:r w:rsidRPr="00924E4A">
              <w:rPr>
                <w:rFonts w:ascii="新宋体" w:eastAsia="新宋体" w:hAnsi="新宋体"/>
                <w:sz w:val="21"/>
                <w:szCs w:val="21"/>
              </w:rPr>
              <w:t>员</w:t>
            </w:r>
            <w:r w:rsidRPr="00924E4A">
              <w:rPr>
                <w:rFonts w:ascii="新宋体" w:eastAsia="新宋体" w:hAnsi="新宋体" w:hint="eastAsia"/>
                <w:sz w:val="21"/>
                <w:szCs w:val="21"/>
              </w:rPr>
              <w:t>稳定（3分）</w:t>
            </w:r>
          </w:p>
        </w:tc>
        <w:tc>
          <w:tcPr>
            <w:tcW w:w="2694" w:type="dxa"/>
            <w:gridSpan w:val="2"/>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资产处统计记录</w:t>
            </w:r>
          </w:p>
        </w:tc>
        <w:tc>
          <w:tcPr>
            <w:tcW w:w="708" w:type="dxa"/>
            <w:shd w:val="clear" w:color="auto" w:fill="auto"/>
            <w:vAlign w:val="center"/>
          </w:tcPr>
          <w:p w:rsidR="0076462B" w:rsidRPr="00924E4A" w:rsidRDefault="005C3246">
            <w:pPr>
              <w:jc w:val="center"/>
              <w:rPr>
                <w:rFonts w:ascii="新宋体" w:eastAsia="新宋体" w:hAnsi="新宋体"/>
                <w:sz w:val="21"/>
                <w:szCs w:val="21"/>
              </w:rPr>
            </w:pPr>
            <w:r w:rsidRPr="00924E4A">
              <w:rPr>
                <w:rFonts w:ascii="新宋体" w:eastAsia="新宋体" w:hAnsi="新宋体"/>
                <w:sz w:val="21"/>
                <w:szCs w:val="21"/>
              </w:rPr>
              <w:t>3</w:t>
            </w:r>
          </w:p>
        </w:tc>
        <w:tc>
          <w:tcPr>
            <w:tcW w:w="709" w:type="dxa"/>
            <w:shd w:val="clear" w:color="auto" w:fill="auto"/>
            <w:vAlign w:val="center"/>
          </w:tcPr>
          <w:p w:rsidR="0076462B" w:rsidRPr="00924E4A" w:rsidRDefault="0076462B">
            <w:pPr>
              <w:jc w:val="center"/>
              <w:rPr>
                <w:rFonts w:ascii="新宋体" w:eastAsia="新宋体" w:hAnsi="新宋体"/>
                <w:sz w:val="21"/>
                <w:szCs w:val="21"/>
              </w:rPr>
            </w:pPr>
          </w:p>
        </w:tc>
        <w:tc>
          <w:tcPr>
            <w:tcW w:w="725" w:type="dxa"/>
            <w:shd w:val="clear" w:color="auto" w:fill="auto"/>
            <w:vAlign w:val="center"/>
          </w:tcPr>
          <w:p w:rsidR="0076462B" w:rsidRPr="00924E4A" w:rsidRDefault="0076462B">
            <w:pPr>
              <w:jc w:val="center"/>
              <w:rPr>
                <w:rFonts w:ascii="新宋体" w:eastAsia="新宋体" w:hAnsi="新宋体"/>
                <w:sz w:val="21"/>
                <w:szCs w:val="21"/>
              </w:rPr>
            </w:pPr>
          </w:p>
        </w:tc>
      </w:tr>
      <w:tr w:rsidR="00776E19" w:rsidRPr="00924E4A" w:rsidTr="00103BA1">
        <w:trPr>
          <w:trHeight w:val="1159"/>
          <w:jc w:val="center"/>
        </w:trPr>
        <w:tc>
          <w:tcPr>
            <w:tcW w:w="1555" w:type="dxa"/>
            <w:vMerge w:val="restart"/>
            <w:tcBorders>
              <w:bottom w:val="single" w:sz="4" w:space="0" w:color="auto"/>
            </w:tcBorders>
            <w:shd w:val="clear" w:color="auto" w:fill="auto"/>
            <w:vAlign w:val="center"/>
          </w:tcPr>
          <w:p w:rsidR="00776E19" w:rsidRPr="00924E4A" w:rsidRDefault="00776E19">
            <w:pPr>
              <w:jc w:val="center"/>
              <w:rPr>
                <w:rFonts w:ascii="新宋体" w:eastAsia="新宋体" w:hAnsi="新宋体"/>
                <w:sz w:val="21"/>
                <w:szCs w:val="21"/>
              </w:rPr>
            </w:pPr>
            <w:r w:rsidRPr="00924E4A">
              <w:rPr>
                <w:rFonts w:ascii="新宋体" w:eastAsia="新宋体" w:hAnsi="新宋体" w:hint="eastAsia"/>
                <w:sz w:val="21"/>
                <w:szCs w:val="21"/>
              </w:rPr>
              <w:t>三、过程管理</w:t>
            </w:r>
          </w:p>
          <w:p w:rsidR="00776E19" w:rsidRPr="00924E4A" w:rsidRDefault="00776E19">
            <w:pPr>
              <w:jc w:val="center"/>
              <w:rPr>
                <w:rFonts w:ascii="新宋体" w:eastAsia="新宋体" w:hAnsi="新宋体"/>
                <w:sz w:val="21"/>
                <w:szCs w:val="21"/>
              </w:rPr>
            </w:pPr>
            <w:r w:rsidRPr="00924E4A">
              <w:rPr>
                <w:rFonts w:ascii="新宋体" w:eastAsia="新宋体" w:hAnsi="新宋体" w:hint="eastAsia"/>
                <w:sz w:val="21"/>
                <w:szCs w:val="21"/>
              </w:rPr>
              <w:t>绩效（</w:t>
            </w:r>
            <w:r w:rsidRPr="00924E4A">
              <w:rPr>
                <w:rFonts w:ascii="新宋体" w:eastAsia="新宋体" w:hAnsi="新宋体"/>
                <w:sz w:val="21"/>
                <w:szCs w:val="21"/>
              </w:rPr>
              <w:t>60</w:t>
            </w:r>
            <w:r w:rsidRPr="00924E4A">
              <w:rPr>
                <w:rFonts w:ascii="新宋体" w:eastAsia="新宋体" w:hAnsi="新宋体" w:hint="eastAsia"/>
                <w:sz w:val="21"/>
                <w:szCs w:val="21"/>
              </w:rPr>
              <w:t>分）</w:t>
            </w:r>
          </w:p>
          <w:p w:rsidR="00776E19" w:rsidRPr="00924E4A" w:rsidRDefault="00776E19" w:rsidP="00314ABF">
            <w:pPr>
              <w:jc w:val="center"/>
              <w:rPr>
                <w:rFonts w:ascii="新宋体" w:eastAsia="新宋体" w:hAnsi="新宋体"/>
                <w:sz w:val="21"/>
                <w:szCs w:val="21"/>
              </w:rPr>
            </w:pPr>
          </w:p>
        </w:tc>
        <w:tc>
          <w:tcPr>
            <w:tcW w:w="1893" w:type="dxa"/>
            <w:tcBorders>
              <w:bottom w:val="single" w:sz="4" w:space="0" w:color="auto"/>
            </w:tcBorders>
            <w:shd w:val="clear" w:color="auto" w:fill="auto"/>
            <w:vAlign w:val="center"/>
          </w:tcPr>
          <w:p w:rsidR="00776E19" w:rsidRPr="00924E4A" w:rsidRDefault="00776E19">
            <w:pPr>
              <w:rPr>
                <w:rFonts w:ascii="新宋体" w:eastAsia="新宋体" w:hAnsi="新宋体"/>
                <w:sz w:val="21"/>
                <w:szCs w:val="21"/>
              </w:rPr>
            </w:pPr>
            <w:r w:rsidRPr="00924E4A">
              <w:rPr>
                <w:rFonts w:ascii="新宋体" w:eastAsia="新宋体" w:hAnsi="新宋体" w:hint="eastAsia"/>
                <w:sz w:val="21"/>
                <w:szCs w:val="21"/>
              </w:rPr>
              <w:t>预算</w:t>
            </w:r>
            <w:r w:rsidRPr="00924E4A">
              <w:rPr>
                <w:rFonts w:ascii="新宋体" w:eastAsia="新宋体" w:hAnsi="新宋体"/>
                <w:sz w:val="21"/>
                <w:szCs w:val="21"/>
              </w:rPr>
              <w:t>与论证</w:t>
            </w:r>
          </w:p>
        </w:tc>
        <w:tc>
          <w:tcPr>
            <w:tcW w:w="5244" w:type="dxa"/>
            <w:tcBorders>
              <w:bottom w:val="single" w:sz="4" w:space="0" w:color="auto"/>
            </w:tcBorders>
            <w:shd w:val="clear" w:color="auto" w:fill="auto"/>
            <w:vAlign w:val="center"/>
          </w:tcPr>
          <w:p w:rsidR="00776E19" w:rsidRPr="00924E4A" w:rsidRDefault="00776E19">
            <w:pPr>
              <w:rPr>
                <w:rFonts w:ascii="新宋体" w:eastAsia="新宋体" w:hAnsi="新宋体"/>
                <w:sz w:val="21"/>
                <w:szCs w:val="21"/>
              </w:rPr>
            </w:pPr>
            <w:r w:rsidRPr="00924E4A">
              <w:rPr>
                <w:rFonts w:ascii="新宋体" w:eastAsia="新宋体" w:hAnsi="新宋体" w:hint="eastAsia"/>
                <w:sz w:val="21"/>
                <w:szCs w:val="21"/>
              </w:rPr>
              <w:t>5.预算</w:t>
            </w:r>
            <w:r w:rsidRPr="00924E4A">
              <w:rPr>
                <w:rFonts w:ascii="新宋体" w:eastAsia="新宋体" w:hAnsi="新宋体"/>
                <w:sz w:val="21"/>
                <w:szCs w:val="21"/>
              </w:rPr>
              <w:t>编制符合</w:t>
            </w:r>
            <w:r w:rsidRPr="00924E4A">
              <w:rPr>
                <w:rFonts w:ascii="新宋体" w:eastAsia="新宋体" w:hAnsi="新宋体" w:hint="eastAsia"/>
                <w:sz w:val="21"/>
                <w:szCs w:val="21"/>
              </w:rPr>
              <w:t>单位</w:t>
            </w:r>
            <w:r w:rsidRPr="00924E4A">
              <w:rPr>
                <w:rFonts w:ascii="新宋体" w:eastAsia="新宋体" w:hAnsi="新宋体"/>
                <w:sz w:val="21"/>
                <w:szCs w:val="21"/>
              </w:rPr>
              <w:t>建设规划</w:t>
            </w:r>
            <w:r w:rsidRPr="00924E4A">
              <w:rPr>
                <w:rFonts w:ascii="新宋体" w:eastAsia="新宋体" w:hAnsi="新宋体" w:hint="eastAsia"/>
                <w:sz w:val="21"/>
                <w:szCs w:val="21"/>
              </w:rPr>
              <w:t>，根据</w:t>
            </w:r>
            <w:r w:rsidRPr="00924E4A">
              <w:rPr>
                <w:rFonts w:ascii="新宋体" w:eastAsia="新宋体" w:hAnsi="新宋体"/>
                <w:sz w:val="21"/>
                <w:szCs w:val="21"/>
              </w:rPr>
              <w:t>预算</w:t>
            </w:r>
            <w:r w:rsidRPr="00924E4A">
              <w:rPr>
                <w:rFonts w:ascii="新宋体" w:eastAsia="新宋体" w:hAnsi="新宋体" w:hint="eastAsia"/>
                <w:sz w:val="21"/>
                <w:szCs w:val="21"/>
              </w:rPr>
              <w:t>申请配置（3分）</w:t>
            </w:r>
          </w:p>
          <w:p w:rsidR="00776E19" w:rsidRPr="00924E4A" w:rsidRDefault="00776E19">
            <w:pPr>
              <w:rPr>
                <w:rFonts w:ascii="新宋体" w:eastAsia="新宋体" w:hAnsi="新宋体"/>
                <w:sz w:val="21"/>
                <w:szCs w:val="21"/>
              </w:rPr>
            </w:pPr>
            <w:r w:rsidRPr="00924E4A">
              <w:rPr>
                <w:rFonts w:ascii="新宋体" w:eastAsia="新宋体" w:hAnsi="新宋体" w:hint="eastAsia"/>
                <w:sz w:val="21"/>
                <w:szCs w:val="21"/>
              </w:rPr>
              <w:t>6.按照</w:t>
            </w:r>
            <w:r w:rsidRPr="00924E4A">
              <w:rPr>
                <w:rFonts w:ascii="新宋体" w:eastAsia="新宋体" w:hAnsi="新宋体"/>
                <w:sz w:val="21"/>
                <w:szCs w:val="21"/>
              </w:rPr>
              <w:t>规</w:t>
            </w:r>
            <w:r w:rsidRPr="00924E4A">
              <w:rPr>
                <w:rFonts w:ascii="新宋体" w:eastAsia="新宋体" w:hAnsi="新宋体" w:hint="eastAsia"/>
                <w:sz w:val="21"/>
                <w:szCs w:val="21"/>
              </w:rPr>
              <w:t>范</w:t>
            </w:r>
            <w:r w:rsidRPr="00924E4A">
              <w:rPr>
                <w:rFonts w:ascii="新宋体" w:eastAsia="新宋体" w:hAnsi="新宋体"/>
                <w:sz w:val="21"/>
                <w:szCs w:val="21"/>
              </w:rPr>
              <w:t>进行</w:t>
            </w:r>
            <w:r w:rsidRPr="00924E4A">
              <w:rPr>
                <w:rFonts w:ascii="新宋体" w:eastAsia="新宋体" w:hAnsi="新宋体" w:hint="eastAsia"/>
                <w:sz w:val="21"/>
                <w:szCs w:val="21"/>
              </w:rPr>
              <w:t>调研</w:t>
            </w:r>
            <w:r w:rsidRPr="00924E4A">
              <w:rPr>
                <w:rFonts w:ascii="新宋体" w:eastAsia="新宋体" w:hAnsi="新宋体"/>
                <w:sz w:val="21"/>
                <w:szCs w:val="21"/>
              </w:rPr>
              <w:t>、</w:t>
            </w:r>
            <w:r w:rsidRPr="00924E4A">
              <w:rPr>
                <w:rFonts w:ascii="新宋体" w:eastAsia="新宋体" w:hAnsi="新宋体" w:hint="eastAsia"/>
                <w:sz w:val="21"/>
                <w:szCs w:val="21"/>
              </w:rPr>
              <w:t>公示</w:t>
            </w:r>
            <w:r w:rsidRPr="00924E4A">
              <w:rPr>
                <w:rFonts w:ascii="新宋体" w:eastAsia="新宋体" w:hAnsi="新宋体"/>
                <w:sz w:val="21"/>
                <w:szCs w:val="21"/>
              </w:rPr>
              <w:t>和论证，</w:t>
            </w:r>
            <w:r w:rsidRPr="00924E4A">
              <w:rPr>
                <w:rFonts w:ascii="新宋体" w:eastAsia="新宋体" w:hAnsi="新宋体" w:hint="eastAsia"/>
                <w:sz w:val="21"/>
                <w:szCs w:val="21"/>
              </w:rPr>
              <w:t>一</w:t>
            </w:r>
            <w:r w:rsidRPr="00924E4A">
              <w:rPr>
                <w:rFonts w:ascii="新宋体" w:eastAsia="新宋体" w:hAnsi="新宋体"/>
                <w:sz w:val="21"/>
                <w:szCs w:val="21"/>
              </w:rPr>
              <w:t>次采购成功率高</w:t>
            </w:r>
            <w:r w:rsidRPr="00924E4A">
              <w:rPr>
                <w:rFonts w:ascii="新宋体" w:eastAsia="新宋体" w:hAnsi="新宋体" w:hint="eastAsia"/>
                <w:sz w:val="21"/>
                <w:szCs w:val="21"/>
              </w:rPr>
              <w:t>（5分）</w:t>
            </w:r>
          </w:p>
        </w:tc>
        <w:tc>
          <w:tcPr>
            <w:tcW w:w="2694" w:type="dxa"/>
            <w:gridSpan w:val="2"/>
            <w:tcBorders>
              <w:bottom w:val="single" w:sz="4" w:space="0" w:color="auto"/>
            </w:tcBorders>
            <w:shd w:val="clear" w:color="auto" w:fill="auto"/>
            <w:vAlign w:val="center"/>
          </w:tcPr>
          <w:p w:rsidR="00776E19" w:rsidRPr="00924E4A" w:rsidRDefault="00776E19" w:rsidP="001B6197">
            <w:pPr>
              <w:rPr>
                <w:rFonts w:ascii="新宋体" w:eastAsia="新宋体" w:hAnsi="新宋体"/>
                <w:sz w:val="21"/>
                <w:szCs w:val="21"/>
              </w:rPr>
            </w:pPr>
            <w:r w:rsidRPr="00924E4A">
              <w:rPr>
                <w:rFonts w:ascii="新宋体" w:eastAsia="新宋体" w:hAnsi="新宋体" w:hint="eastAsia"/>
                <w:sz w:val="21"/>
                <w:szCs w:val="21"/>
              </w:rPr>
              <w:t>查看</w:t>
            </w:r>
            <w:r w:rsidRPr="00924E4A">
              <w:rPr>
                <w:rFonts w:ascii="新宋体" w:eastAsia="新宋体" w:hAnsi="新宋体"/>
                <w:sz w:val="21"/>
                <w:szCs w:val="21"/>
              </w:rPr>
              <w:t>单位建设规划</w:t>
            </w:r>
            <w:r w:rsidRPr="00924E4A">
              <w:rPr>
                <w:rFonts w:ascii="新宋体" w:eastAsia="新宋体" w:hAnsi="新宋体" w:hint="eastAsia"/>
                <w:sz w:val="21"/>
                <w:szCs w:val="21"/>
              </w:rPr>
              <w:t>、</w:t>
            </w:r>
            <w:r w:rsidRPr="00924E4A">
              <w:rPr>
                <w:rFonts w:ascii="新宋体" w:eastAsia="新宋体" w:hAnsi="新宋体"/>
                <w:sz w:val="21"/>
                <w:szCs w:val="21"/>
              </w:rPr>
              <w:t>公示与论证报告</w:t>
            </w:r>
            <w:r w:rsidRPr="00924E4A">
              <w:rPr>
                <w:rFonts w:ascii="新宋体" w:eastAsia="新宋体" w:hAnsi="新宋体" w:hint="eastAsia"/>
                <w:sz w:val="21"/>
                <w:szCs w:val="21"/>
              </w:rPr>
              <w:t>、</w:t>
            </w:r>
            <w:r w:rsidRPr="00924E4A">
              <w:rPr>
                <w:rFonts w:ascii="新宋体" w:eastAsia="新宋体" w:hAnsi="新宋体"/>
                <w:sz w:val="21"/>
                <w:szCs w:val="21"/>
              </w:rPr>
              <w:t>预算申报表</w:t>
            </w:r>
          </w:p>
        </w:tc>
        <w:tc>
          <w:tcPr>
            <w:tcW w:w="708" w:type="dxa"/>
            <w:tcBorders>
              <w:bottom w:val="single" w:sz="4" w:space="0" w:color="auto"/>
            </w:tcBorders>
            <w:shd w:val="clear" w:color="auto" w:fill="auto"/>
            <w:vAlign w:val="center"/>
          </w:tcPr>
          <w:p w:rsidR="00776E19" w:rsidRPr="00924E4A" w:rsidRDefault="00776E19">
            <w:pPr>
              <w:jc w:val="center"/>
              <w:rPr>
                <w:rFonts w:ascii="新宋体" w:eastAsia="新宋体" w:hAnsi="新宋体"/>
                <w:sz w:val="21"/>
                <w:szCs w:val="21"/>
              </w:rPr>
            </w:pPr>
            <w:r w:rsidRPr="00924E4A">
              <w:rPr>
                <w:rFonts w:ascii="新宋体" w:eastAsia="新宋体" w:hAnsi="新宋体"/>
                <w:sz w:val="21"/>
                <w:szCs w:val="21"/>
              </w:rPr>
              <w:t>8</w:t>
            </w:r>
          </w:p>
        </w:tc>
        <w:tc>
          <w:tcPr>
            <w:tcW w:w="709" w:type="dxa"/>
            <w:tcBorders>
              <w:bottom w:val="single" w:sz="4" w:space="0" w:color="auto"/>
            </w:tcBorders>
            <w:shd w:val="clear" w:color="auto" w:fill="auto"/>
            <w:vAlign w:val="center"/>
          </w:tcPr>
          <w:p w:rsidR="00776E19" w:rsidRPr="00924E4A" w:rsidRDefault="00776E19">
            <w:pPr>
              <w:jc w:val="center"/>
              <w:rPr>
                <w:rFonts w:ascii="新宋体" w:eastAsia="新宋体" w:hAnsi="新宋体"/>
                <w:sz w:val="21"/>
                <w:szCs w:val="21"/>
              </w:rPr>
            </w:pPr>
          </w:p>
        </w:tc>
        <w:tc>
          <w:tcPr>
            <w:tcW w:w="725" w:type="dxa"/>
            <w:tcBorders>
              <w:bottom w:val="single" w:sz="4" w:space="0" w:color="auto"/>
            </w:tcBorders>
            <w:shd w:val="clear" w:color="auto" w:fill="auto"/>
            <w:vAlign w:val="center"/>
          </w:tcPr>
          <w:p w:rsidR="00776E19" w:rsidRPr="00924E4A" w:rsidRDefault="00776E19">
            <w:pPr>
              <w:jc w:val="center"/>
              <w:rPr>
                <w:rFonts w:ascii="新宋体" w:eastAsia="新宋体" w:hAnsi="新宋体"/>
                <w:sz w:val="21"/>
                <w:szCs w:val="21"/>
              </w:rPr>
            </w:pPr>
          </w:p>
        </w:tc>
      </w:tr>
      <w:tr w:rsidR="00776E19" w:rsidRPr="00924E4A" w:rsidTr="00D45D6F">
        <w:trPr>
          <w:trHeight w:val="1833"/>
          <w:jc w:val="center"/>
        </w:trPr>
        <w:tc>
          <w:tcPr>
            <w:tcW w:w="1555" w:type="dxa"/>
            <w:vMerge/>
            <w:shd w:val="clear" w:color="auto" w:fill="auto"/>
            <w:vAlign w:val="center"/>
          </w:tcPr>
          <w:p w:rsidR="00776E19" w:rsidRPr="00924E4A" w:rsidRDefault="00776E19">
            <w:pPr>
              <w:jc w:val="center"/>
              <w:rPr>
                <w:rFonts w:ascii="新宋体" w:eastAsia="新宋体" w:hAnsi="新宋体"/>
                <w:sz w:val="21"/>
                <w:szCs w:val="21"/>
              </w:rPr>
            </w:pPr>
          </w:p>
        </w:tc>
        <w:tc>
          <w:tcPr>
            <w:tcW w:w="1893" w:type="dxa"/>
            <w:shd w:val="clear" w:color="auto" w:fill="auto"/>
            <w:vAlign w:val="center"/>
          </w:tcPr>
          <w:p w:rsidR="00776E19" w:rsidRPr="00924E4A" w:rsidRDefault="00776E19">
            <w:pPr>
              <w:rPr>
                <w:rFonts w:ascii="新宋体" w:eastAsia="新宋体" w:hAnsi="新宋体"/>
                <w:sz w:val="21"/>
                <w:szCs w:val="21"/>
              </w:rPr>
            </w:pPr>
            <w:r w:rsidRPr="00924E4A">
              <w:rPr>
                <w:rFonts w:ascii="新宋体" w:eastAsia="新宋体" w:hAnsi="新宋体" w:hint="eastAsia"/>
                <w:sz w:val="21"/>
                <w:szCs w:val="21"/>
              </w:rPr>
              <w:t>盘点及结果处理</w:t>
            </w:r>
          </w:p>
        </w:tc>
        <w:tc>
          <w:tcPr>
            <w:tcW w:w="5244" w:type="dxa"/>
            <w:shd w:val="clear" w:color="auto" w:fill="auto"/>
            <w:vAlign w:val="center"/>
          </w:tcPr>
          <w:p w:rsidR="00776E19" w:rsidRPr="00924E4A" w:rsidRDefault="00776E19">
            <w:pPr>
              <w:rPr>
                <w:rFonts w:ascii="新宋体" w:eastAsia="新宋体" w:hAnsi="新宋体"/>
                <w:sz w:val="21"/>
                <w:szCs w:val="21"/>
              </w:rPr>
            </w:pPr>
            <w:r w:rsidRPr="00924E4A">
              <w:rPr>
                <w:rFonts w:ascii="新宋体" w:eastAsia="新宋体" w:hAnsi="新宋体"/>
                <w:sz w:val="21"/>
                <w:szCs w:val="21"/>
              </w:rPr>
              <w:t>7</w:t>
            </w:r>
            <w:r w:rsidRPr="00924E4A">
              <w:rPr>
                <w:rFonts w:ascii="新宋体" w:eastAsia="新宋体" w:hAnsi="新宋体" w:hint="eastAsia"/>
                <w:sz w:val="21"/>
                <w:szCs w:val="21"/>
              </w:rPr>
              <w:t>.资产占有使用</w:t>
            </w:r>
            <w:r w:rsidRPr="00924E4A">
              <w:rPr>
                <w:rFonts w:ascii="新宋体" w:eastAsia="新宋体" w:hAnsi="新宋体"/>
                <w:sz w:val="21"/>
                <w:szCs w:val="21"/>
              </w:rPr>
              <w:t>人员履行保管责任</w:t>
            </w:r>
            <w:r w:rsidRPr="00924E4A">
              <w:rPr>
                <w:rFonts w:ascii="新宋体" w:eastAsia="新宋体" w:hAnsi="新宋体" w:hint="eastAsia"/>
                <w:sz w:val="21"/>
                <w:szCs w:val="21"/>
              </w:rPr>
              <w:t>（</w:t>
            </w:r>
            <w:r w:rsidRPr="00924E4A">
              <w:rPr>
                <w:rFonts w:ascii="新宋体" w:eastAsia="新宋体" w:hAnsi="新宋体"/>
                <w:sz w:val="21"/>
                <w:szCs w:val="21"/>
              </w:rPr>
              <w:t>4</w:t>
            </w:r>
            <w:r w:rsidRPr="00924E4A">
              <w:rPr>
                <w:rFonts w:ascii="新宋体" w:eastAsia="新宋体" w:hAnsi="新宋体" w:hint="eastAsia"/>
                <w:sz w:val="21"/>
                <w:szCs w:val="21"/>
              </w:rPr>
              <w:t>分）</w:t>
            </w:r>
          </w:p>
          <w:p w:rsidR="00776E19" w:rsidRPr="00924E4A" w:rsidRDefault="00776E19">
            <w:pPr>
              <w:rPr>
                <w:rFonts w:ascii="新宋体" w:eastAsia="新宋体" w:hAnsi="新宋体"/>
                <w:sz w:val="21"/>
                <w:szCs w:val="21"/>
              </w:rPr>
            </w:pPr>
            <w:r w:rsidRPr="00924E4A">
              <w:rPr>
                <w:rFonts w:ascii="新宋体" w:eastAsia="新宋体" w:hAnsi="新宋体"/>
                <w:sz w:val="21"/>
                <w:szCs w:val="21"/>
              </w:rPr>
              <w:t>8</w:t>
            </w:r>
            <w:r w:rsidRPr="00924E4A">
              <w:rPr>
                <w:rFonts w:ascii="新宋体" w:eastAsia="新宋体" w:hAnsi="新宋体" w:hint="eastAsia"/>
                <w:sz w:val="21"/>
                <w:szCs w:val="21"/>
              </w:rPr>
              <w:t>.资产盘点结果书面上报准确</w:t>
            </w:r>
            <w:r w:rsidRPr="00924E4A">
              <w:rPr>
                <w:rFonts w:ascii="新宋体" w:eastAsia="新宋体" w:hAnsi="新宋体"/>
                <w:sz w:val="21"/>
                <w:szCs w:val="21"/>
              </w:rPr>
              <w:t>、及时</w:t>
            </w:r>
            <w:r w:rsidRPr="00924E4A">
              <w:rPr>
                <w:rFonts w:ascii="新宋体" w:eastAsia="新宋体" w:hAnsi="新宋体" w:hint="eastAsia"/>
                <w:sz w:val="21"/>
                <w:szCs w:val="21"/>
              </w:rPr>
              <w:t>（</w:t>
            </w:r>
            <w:r w:rsidRPr="00924E4A">
              <w:rPr>
                <w:rFonts w:ascii="新宋体" w:eastAsia="新宋体" w:hAnsi="新宋体"/>
                <w:sz w:val="21"/>
                <w:szCs w:val="21"/>
              </w:rPr>
              <w:t>6</w:t>
            </w:r>
            <w:r w:rsidRPr="00924E4A">
              <w:rPr>
                <w:rFonts w:ascii="新宋体" w:eastAsia="新宋体" w:hAnsi="新宋体" w:hint="eastAsia"/>
                <w:sz w:val="21"/>
                <w:szCs w:val="21"/>
              </w:rPr>
              <w:t>分）</w:t>
            </w:r>
          </w:p>
          <w:p w:rsidR="00776E19" w:rsidRPr="00924E4A" w:rsidRDefault="00776E19">
            <w:pPr>
              <w:rPr>
                <w:rFonts w:ascii="新宋体" w:eastAsia="新宋体" w:hAnsi="新宋体"/>
                <w:sz w:val="21"/>
                <w:szCs w:val="21"/>
              </w:rPr>
            </w:pPr>
            <w:r w:rsidRPr="00924E4A">
              <w:rPr>
                <w:rFonts w:ascii="新宋体" w:eastAsia="新宋体" w:hAnsi="新宋体"/>
                <w:sz w:val="21"/>
                <w:szCs w:val="21"/>
              </w:rPr>
              <w:t>9</w:t>
            </w:r>
            <w:r w:rsidRPr="00924E4A">
              <w:rPr>
                <w:rFonts w:ascii="新宋体" w:eastAsia="新宋体" w:hAnsi="新宋体" w:hint="eastAsia"/>
                <w:sz w:val="21"/>
                <w:szCs w:val="21"/>
              </w:rPr>
              <w:t>.对盘亏、盘盈资产及时查明原因，认定责任，非</w:t>
            </w:r>
            <w:r w:rsidRPr="00924E4A">
              <w:rPr>
                <w:rFonts w:ascii="新宋体" w:eastAsia="新宋体" w:hAnsi="新宋体"/>
                <w:sz w:val="21"/>
                <w:szCs w:val="21"/>
              </w:rPr>
              <w:t>正常损失</w:t>
            </w:r>
            <w:r w:rsidRPr="00924E4A">
              <w:rPr>
                <w:rFonts w:ascii="新宋体" w:eastAsia="新宋体" w:hAnsi="新宋体" w:hint="eastAsia"/>
                <w:sz w:val="21"/>
                <w:szCs w:val="21"/>
              </w:rPr>
              <w:t>按规定赔偿（</w:t>
            </w:r>
            <w:r w:rsidRPr="00924E4A">
              <w:rPr>
                <w:rFonts w:ascii="新宋体" w:eastAsia="新宋体" w:hAnsi="新宋体"/>
                <w:sz w:val="21"/>
                <w:szCs w:val="21"/>
              </w:rPr>
              <w:t>6</w:t>
            </w:r>
            <w:r w:rsidRPr="00924E4A">
              <w:rPr>
                <w:rFonts w:ascii="新宋体" w:eastAsia="新宋体" w:hAnsi="新宋体" w:hint="eastAsia"/>
                <w:sz w:val="21"/>
                <w:szCs w:val="21"/>
              </w:rPr>
              <w:t>分）</w:t>
            </w:r>
          </w:p>
          <w:p w:rsidR="00776E19" w:rsidRPr="00924E4A" w:rsidRDefault="00776E19" w:rsidP="0053620B">
            <w:pPr>
              <w:rPr>
                <w:rFonts w:ascii="新宋体" w:eastAsia="新宋体" w:hAnsi="新宋体"/>
                <w:sz w:val="21"/>
                <w:szCs w:val="21"/>
              </w:rPr>
            </w:pPr>
            <w:r w:rsidRPr="00924E4A">
              <w:rPr>
                <w:rFonts w:ascii="新宋体" w:eastAsia="新宋体" w:hAnsi="新宋体"/>
                <w:sz w:val="21"/>
                <w:szCs w:val="21"/>
              </w:rPr>
              <w:t>10</w:t>
            </w:r>
            <w:r w:rsidRPr="00924E4A">
              <w:rPr>
                <w:rFonts w:ascii="新宋体" w:eastAsia="新宋体" w:hAnsi="新宋体" w:hint="eastAsia"/>
                <w:sz w:val="21"/>
                <w:szCs w:val="21"/>
              </w:rPr>
              <w:t>.捐赠资产按规定验收、入账（</w:t>
            </w:r>
            <w:r w:rsidR="0053620B">
              <w:rPr>
                <w:rFonts w:ascii="新宋体" w:eastAsia="新宋体" w:hAnsi="新宋体"/>
                <w:sz w:val="21"/>
                <w:szCs w:val="21"/>
              </w:rPr>
              <w:t>4</w:t>
            </w:r>
            <w:r w:rsidRPr="00924E4A">
              <w:rPr>
                <w:rFonts w:ascii="新宋体" w:eastAsia="新宋体" w:hAnsi="新宋体" w:hint="eastAsia"/>
                <w:sz w:val="21"/>
                <w:szCs w:val="21"/>
              </w:rPr>
              <w:t>分）</w:t>
            </w:r>
            <w:r w:rsidR="00E47CB5" w:rsidRPr="00924E4A">
              <w:rPr>
                <w:rFonts w:ascii="新宋体" w:eastAsia="新宋体" w:hAnsi="新宋体" w:hint="eastAsia"/>
                <w:sz w:val="21"/>
                <w:szCs w:val="21"/>
              </w:rPr>
              <w:t>※</w:t>
            </w:r>
          </w:p>
        </w:tc>
        <w:tc>
          <w:tcPr>
            <w:tcW w:w="2694" w:type="dxa"/>
            <w:gridSpan w:val="2"/>
            <w:shd w:val="clear" w:color="auto" w:fill="auto"/>
            <w:vAlign w:val="center"/>
          </w:tcPr>
          <w:p w:rsidR="00776E19" w:rsidRPr="00924E4A" w:rsidRDefault="00776E19">
            <w:pPr>
              <w:rPr>
                <w:rFonts w:ascii="新宋体" w:eastAsia="新宋体" w:hAnsi="新宋体"/>
                <w:sz w:val="21"/>
                <w:szCs w:val="21"/>
              </w:rPr>
            </w:pPr>
            <w:r w:rsidRPr="00924E4A">
              <w:rPr>
                <w:rFonts w:ascii="新宋体" w:eastAsia="新宋体" w:hAnsi="新宋体" w:hint="eastAsia"/>
                <w:sz w:val="21"/>
                <w:szCs w:val="21"/>
              </w:rPr>
              <w:t>各单位提交归口管理部门的书面报告、盘点表，及归口管理部门的抽查报告</w:t>
            </w:r>
          </w:p>
          <w:p w:rsidR="00776E19" w:rsidRPr="00924E4A" w:rsidRDefault="00776E19">
            <w:pPr>
              <w:rPr>
                <w:rFonts w:ascii="新宋体" w:eastAsia="新宋体" w:hAnsi="新宋体"/>
                <w:sz w:val="21"/>
                <w:szCs w:val="21"/>
              </w:rPr>
            </w:pPr>
          </w:p>
        </w:tc>
        <w:tc>
          <w:tcPr>
            <w:tcW w:w="708" w:type="dxa"/>
            <w:shd w:val="clear" w:color="auto" w:fill="auto"/>
            <w:vAlign w:val="center"/>
          </w:tcPr>
          <w:p w:rsidR="00776E19" w:rsidRPr="00924E4A" w:rsidRDefault="00776E19">
            <w:pPr>
              <w:jc w:val="center"/>
              <w:rPr>
                <w:rFonts w:ascii="新宋体" w:eastAsia="新宋体" w:hAnsi="新宋体"/>
                <w:sz w:val="21"/>
                <w:szCs w:val="21"/>
              </w:rPr>
            </w:pPr>
            <w:r w:rsidRPr="00924E4A">
              <w:rPr>
                <w:rFonts w:ascii="新宋体" w:eastAsia="新宋体" w:hAnsi="新宋体" w:hint="eastAsia"/>
                <w:sz w:val="21"/>
                <w:szCs w:val="21"/>
              </w:rPr>
              <w:t>2</w:t>
            </w:r>
            <w:r w:rsidRPr="00924E4A">
              <w:rPr>
                <w:rFonts w:ascii="新宋体" w:eastAsia="新宋体" w:hAnsi="新宋体"/>
                <w:sz w:val="21"/>
                <w:szCs w:val="21"/>
              </w:rPr>
              <w:t>0</w:t>
            </w:r>
          </w:p>
          <w:p w:rsidR="00776E19" w:rsidRPr="00924E4A" w:rsidRDefault="00776E19">
            <w:pPr>
              <w:jc w:val="center"/>
              <w:rPr>
                <w:rFonts w:ascii="新宋体" w:eastAsia="新宋体" w:hAnsi="新宋体"/>
                <w:sz w:val="21"/>
                <w:szCs w:val="21"/>
              </w:rPr>
            </w:pPr>
          </w:p>
        </w:tc>
        <w:tc>
          <w:tcPr>
            <w:tcW w:w="709" w:type="dxa"/>
            <w:shd w:val="clear" w:color="auto" w:fill="auto"/>
            <w:vAlign w:val="center"/>
          </w:tcPr>
          <w:p w:rsidR="00776E19" w:rsidRPr="00924E4A" w:rsidRDefault="00776E19">
            <w:pPr>
              <w:jc w:val="center"/>
              <w:rPr>
                <w:rFonts w:ascii="新宋体" w:eastAsia="新宋体" w:hAnsi="新宋体"/>
                <w:sz w:val="21"/>
                <w:szCs w:val="21"/>
              </w:rPr>
            </w:pPr>
          </w:p>
        </w:tc>
        <w:tc>
          <w:tcPr>
            <w:tcW w:w="725" w:type="dxa"/>
            <w:shd w:val="clear" w:color="auto" w:fill="auto"/>
            <w:vAlign w:val="center"/>
          </w:tcPr>
          <w:p w:rsidR="00776E19" w:rsidRPr="00924E4A" w:rsidRDefault="00776E19">
            <w:pPr>
              <w:jc w:val="center"/>
              <w:rPr>
                <w:rFonts w:ascii="新宋体" w:eastAsia="新宋体" w:hAnsi="新宋体"/>
                <w:sz w:val="21"/>
                <w:szCs w:val="21"/>
              </w:rPr>
            </w:pPr>
          </w:p>
        </w:tc>
      </w:tr>
      <w:tr w:rsidR="00776E19" w:rsidRPr="00924E4A" w:rsidTr="00D45D6F">
        <w:trPr>
          <w:trHeight w:val="491"/>
          <w:jc w:val="center"/>
        </w:trPr>
        <w:tc>
          <w:tcPr>
            <w:tcW w:w="1555" w:type="dxa"/>
            <w:vMerge/>
            <w:shd w:val="clear" w:color="auto" w:fill="auto"/>
            <w:vAlign w:val="center"/>
          </w:tcPr>
          <w:p w:rsidR="00776E19" w:rsidRPr="00924E4A" w:rsidRDefault="00776E19">
            <w:pPr>
              <w:rPr>
                <w:rFonts w:ascii="新宋体" w:eastAsia="新宋体" w:hAnsi="新宋体"/>
                <w:sz w:val="21"/>
                <w:szCs w:val="21"/>
              </w:rPr>
            </w:pPr>
          </w:p>
        </w:tc>
        <w:tc>
          <w:tcPr>
            <w:tcW w:w="1893" w:type="dxa"/>
            <w:shd w:val="clear" w:color="auto" w:fill="auto"/>
            <w:vAlign w:val="center"/>
          </w:tcPr>
          <w:p w:rsidR="00776E19" w:rsidRPr="00924E4A" w:rsidRDefault="00776E19">
            <w:pPr>
              <w:rPr>
                <w:rFonts w:ascii="新宋体" w:eastAsia="新宋体" w:hAnsi="新宋体"/>
                <w:sz w:val="21"/>
                <w:szCs w:val="21"/>
              </w:rPr>
            </w:pPr>
            <w:r w:rsidRPr="00924E4A">
              <w:rPr>
                <w:rFonts w:ascii="新宋体" w:eastAsia="新宋体" w:hAnsi="新宋体" w:hint="eastAsia"/>
                <w:sz w:val="21"/>
                <w:szCs w:val="21"/>
              </w:rPr>
              <w:t>资产使用和变动</w:t>
            </w:r>
          </w:p>
        </w:tc>
        <w:tc>
          <w:tcPr>
            <w:tcW w:w="5244" w:type="dxa"/>
            <w:tcBorders>
              <w:bottom w:val="single" w:sz="6" w:space="0" w:color="auto"/>
            </w:tcBorders>
            <w:shd w:val="clear" w:color="auto" w:fill="auto"/>
            <w:vAlign w:val="center"/>
          </w:tcPr>
          <w:p w:rsidR="00776E19" w:rsidRPr="00924E4A" w:rsidRDefault="00776E19">
            <w:pPr>
              <w:rPr>
                <w:rFonts w:ascii="新宋体" w:eastAsia="新宋体" w:hAnsi="新宋体"/>
                <w:sz w:val="21"/>
                <w:szCs w:val="21"/>
              </w:rPr>
            </w:pPr>
            <w:r w:rsidRPr="00924E4A">
              <w:rPr>
                <w:rFonts w:ascii="新宋体" w:eastAsia="新宋体" w:hAnsi="新宋体" w:hint="eastAsia"/>
                <w:sz w:val="21"/>
                <w:szCs w:val="21"/>
              </w:rPr>
              <w:t>1</w:t>
            </w:r>
            <w:r w:rsidRPr="00924E4A">
              <w:rPr>
                <w:rFonts w:ascii="新宋体" w:eastAsia="新宋体" w:hAnsi="新宋体"/>
                <w:sz w:val="21"/>
                <w:szCs w:val="21"/>
              </w:rPr>
              <w:t>1</w:t>
            </w:r>
            <w:r w:rsidRPr="00924E4A">
              <w:rPr>
                <w:rFonts w:ascii="新宋体" w:eastAsia="新宋体" w:hAnsi="新宋体" w:hint="eastAsia"/>
                <w:sz w:val="21"/>
                <w:szCs w:val="21"/>
              </w:rPr>
              <w:t>.资产购置、调拨、维修、报废等遵守学校规定，通过系统</w:t>
            </w:r>
            <w:r w:rsidRPr="00924E4A">
              <w:rPr>
                <w:rFonts w:ascii="新宋体" w:eastAsia="新宋体" w:hAnsi="新宋体"/>
                <w:sz w:val="21"/>
                <w:szCs w:val="21"/>
              </w:rPr>
              <w:t>进行操作</w:t>
            </w:r>
            <w:r w:rsidRPr="00924E4A">
              <w:rPr>
                <w:rFonts w:ascii="新宋体" w:eastAsia="新宋体" w:hAnsi="新宋体" w:hint="eastAsia"/>
                <w:sz w:val="21"/>
                <w:szCs w:val="21"/>
              </w:rPr>
              <w:t>（</w:t>
            </w:r>
            <w:r w:rsidRPr="00924E4A">
              <w:rPr>
                <w:rFonts w:ascii="新宋体" w:eastAsia="新宋体" w:hAnsi="新宋体"/>
                <w:sz w:val="21"/>
                <w:szCs w:val="21"/>
              </w:rPr>
              <w:t>4</w:t>
            </w:r>
            <w:r w:rsidRPr="00924E4A">
              <w:rPr>
                <w:rFonts w:ascii="新宋体" w:eastAsia="新宋体" w:hAnsi="新宋体" w:hint="eastAsia"/>
                <w:sz w:val="21"/>
                <w:szCs w:val="21"/>
              </w:rPr>
              <w:t>分）</w:t>
            </w:r>
          </w:p>
          <w:p w:rsidR="00776E19" w:rsidRPr="00924E4A" w:rsidRDefault="00776E19" w:rsidP="003423F6">
            <w:pPr>
              <w:rPr>
                <w:rFonts w:ascii="新宋体" w:eastAsia="新宋体" w:hAnsi="新宋体"/>
                <w:sz w:val="21"/>
                <w:szCs w:val="21"/>
              </w:rPr>
            </w:pPr>
            <w:r w:rsidRPr="00924E4A">
              <w:rPr>
                <w:rFonts w:ascii="新宋体" w:eastAsia="新宋体" w:hAnsi="新宋体" w:hint="eastAsia"/>
                <w:sz w:val="21"/>
                <w:szCs w:val="21"/>
              </w:rPr>
              <w:t>1</w:t>
            </w:r>
            <w:r w:rsidRPr="00924E4A">
              <w:rPr>
                <w:rFonts w:ascii="新宋体" w:eastAsia="新宋体" w:hAnsi="新宋体"/>
                <w:sz w:val="21"/>
                <w:szCs w:val="21"/>
              </w:rPr>
              <w:t>2.</w:t>
            </w:r>
            <w:r w:rsidRPr="00924E4A">
              <w:rPr>
                <w:rFonts w:ascii="新宋体" w:eastAsia="新宋体" w:hAnsi="新宋体" w:hint="eastAsia"/>
                <w:sz w:val="21"/>
                <w:szCs w:val="21"/>
              </w:rPr>
              <w:t>科研经费购置资产入账</w:t>
            </w:r>
            <w:r w:rsidRPr="00924E4A">
              <w:rPr>
                <w:rFonts w:ascii="新宋体" w:eastAsia="新宋体" w:hAnsi="新宋体"/>
                <w:sz w:val="21"/>
                <w:szCs w:val="21"/>
              </w:rPr>
              <w:t>及时</w:t>
            </w:r>
            <w:r w:rsidRPr="00924E4A">
              <w:rPr>
                <w:rFonts w:ascii="新宋体" w:eastAsia="新宋体" w:hAnsi="新宋体" w:hint="eastAsia"/>
                <w:sz w:val="21"/>
                <w:szCs w:val="21"/>
              </w:rPr>
              <w:t>，</w:t>
            </w:r>
            <w:r w:rsidRPr="00924E4A">
              <w:rPr>
                <w:rFonts w:ascii="新宋体" w:eastAsia="新宋体" w:hAnsi="新宋体"/>
                <w:sz w:val="21"/>
                <w:szCs w:val="21"/>
              </w:rPr>
              <w:t>无账外账</w:t>
            </w:r>
            <w:r w:rsidRPr="00924E4A">
              <w:rPr>
                <w:rFonts w:ascii="新宋体" w:eastAsia="新宋体" w:hAnsi="新宋体" w:hint="eastAsia"/>
                <w:sz w:val="21"/>
                <w:szCs w:val="21"/>
              </w:rPr>
              <w:t>（</w:t>
            </w:r>
            <w:r w:rsidRPr="00924E4A">
              <w:rPr>
                <w:rFonts w:ascii="新宋体" w:eastAsia="新宋体" w:hAnsi="新宋体"/>
                <w:sz w:val="21"/>
                <w:szCs w:val="21"/>
              </w:rPr>
              <w:t>4</w:t>
            </w:r>
            <w:r w:rsidRPr="00924E4A">
              <w:rPr>
                <w:rFonts w:ascii="新宋体" w:eastAsia="新宋体" w:hAnsi="新宋体" w:hint="eastAsia"/>
                <w:sz w:val="21"/>
                <w:szCs w:val="21"/>
              </w:rPr>
              <w:t>分）</w:t>
            </w:r>
          </w:p>
        </w:tc>
        <w:tc>
          <w:tcPr>
            <w:tcW w:w="2694" w:type="dxa"/>
            <w:gridSpan w:val="2"/>
            <w:tcBorders>
              <w:bottom w:val="single" w:sz="6" w:space="0" w:color="auto"/>
            </w:tcBorders>
            <w:shd w:val="clear" w:color="auto" w:fill="auto"/>
            <w:vAlign w:val="center"/>
          </w:tcPr>
          <w:p w:rsidR="00776E19" w:rsidRPr="00924E4A" w:rsidRDefault="00776E19" w:rsidP="009079CC">
            <w:pPr>
              <w:rPr>
                <w:rFonts w:ascii="新宋体" w:eastAsia="新宋体" w:hAnsi="新宋体"/>
                <w:sz w:val="21"/>
                <w:szCs w:val="21"/>
              </w:rPr>
            </w:pPr>
            <w:r w:rsidRPr="00924E4A">
              <w:rPr>
                <w:rFonts w:ascii="新宋体" w:eastAsia="新宋体" w:hAnsi="新宋体" w:hint="eastAsia"/>
                <w:sz w:val="21"/>
                <w:szCs w:val="21"/>
              </w:rPr>
              <w:t>根据国资管理系统日志、</w:t>
            </w:r>
            <w:r w:rsidRPr="00924E4A">
              <w:rPr>
                <w:rFonts w:ascii="新宋体" w:eastAsia="新宋体" w:hAnsi="新宋体"/>
                <w:sz w:val="21"/>
                <w:szCs w:val="21"/>
              </w:rPr>
              <w:t>盘点报告</w:t>
            </w:r>
            <w:r w:rsidRPr="00924E4A">
              <w:rPr>
                <w:rFonts w:ascii="新宋体" w:eastAsia="新宋体" w:hAnsi="新宋体" w:hint="eastAsia"/>
                <w:sz w:val="21"/>
                <w:szCs w:val="21"/>
              </w:rPr>
              <w:t>和</w:t>
            </w:r>
            <w:r w:rsidRPr="00924E4A">
              <w:rPr>
                <w:rFonts w:ascii="新宋体" w:eastAsia="新宋体" w:hAnsi="新宋体"/>
                <w:sz w:val="21"/>
                <w:szCs w:val="21"/>
              </w:rPr>
              <w:t>入库</w:t>
            </w:r>
            <w:r w:rsidRPr="00924E4A">
              <w:rPr>
                <w:rFonts w:ascii="新宋体" w:eastAsia="新宋体" w:hAnsi="新宋体" w:hint="eastAsia"/>
                <w:sz w:val="21"/>
                <w:szCs w:val="21"/>
              </w:rPr>
              <w:t>记录</w:t>
            </w:r>
          </w:p>
        </w:tc>
        <w:tc>
          <w:tcPr>
            <w:tcW w:w="708" w:type="dxa"/>
            <w:tcBorders>
              <w:bottom w:val="single" w:sz="6" w:space="0" w:color="auto"/>
            </w:tcBorders>
            <w:shd w:val="clear" w:color="auto" w:fill="auto"/>
            <w:vAlign w:val="center"/>
          </w:tcPr>
          <w:p w:rsidR="00776E19" w:rsidRPr="00924E4A" w:rsidRDefault="00776E19">
            <w:pPr>
              <w:jc w:val="center"/>
              <w:rPr>
                <w:rFonts w:ascii="新宋体" w:eastAsia="新宋体" w:hAnsi="新宋体"/>
                <w:sz w:val="21"/>
                <w:szCs w:val="21"/>
              </w:rPr>
            </w:pPr>
            <w:r w:rsidRPr="00924E4A">
              <w:rPr>
                <w:rFonts w:ascii="新宋体" w:eastAsia="新宋体" w:hAnsi="新宋体"/>
                <w:sz w:val="21"/>
                <w:szCs w:val="21"/>
              </w:rPr>
              <w:t>8</w:t>
            </w:r>
          </w:p>
        </w:tc>
        <w:tc>
          <w:tcPr>
            <w:tcW w:w="709" w:type="dxa"/>
            <w:tcBorders>
              <w:bottom w:val="single" w:sz="6" w:space="0" w:color="auto"/>
            </w:tcBorders>
            <w:shd w:val="clear" w:color="auto" w:fill="auto"/>
            <w:vAlign w:val="center"/>
          </w:tcPr>
          <w:p w:rsidR="00776E19" w:rsidRPr="00924E4A" w:rsidRDefault="00776E19">
            <w:pPr>
              <w:jc w:val="center"/>
              <w:rPr>
                <w:rFonts w:ascii="新宋体" w:eastAsia="新宋体" w:hAnsi="新宋体"/>
                <w:sz w:val="21"/>
                <w:szCs w:val="21"/>
              </w:rPr>
            </w:pPr>
          </w:p>
        </w:tc>
        <w:tc>
          <w:tcPr>
            <w:tcW w:w="725" w:type="dxa"/>
            <w:tcBorders>
              <w:bottom w:val="single" w:sz="6" w:space="0" w:color="auto"/>
            </w:tcBorders>
            <w:shd w:val="clear" w:color="auto" w:fill="auto"/>
            <w:vAlign w:val="center"/>
          </w:tcPr>
          <w:p w:rsidR="00776E19" w:rsidRPr="00924E4A" w:rsidRDefault="00776E19">
            <w:pPr>
              <w:jc w:val="center"/>
              <w:rPr>
                <w:rFonts w:ascii="新宋体" w:eastAsia="新宋体" w:hAnsi="新宋体"/>
                <w:sz w:val="21"/>
                <w:szCs w:val="21"/>
              </w:rPr>
            </w:pPr>
          </w:p>
          <w:p w:rsidR="00776E19" w:rsidRPr="00924E4A" w:rsidRDefault="00776E19">
            <w:pPr>
              <w:jc w:val="center"/>
              <w:rPr>
                <w:rFonts w:ascii="新宋体" w:eastAsia="新宋体" w:hAnsi="新宋体"/>
                <w:sz w:val="21"/>
                <w:szCs w:val="21"/>
              </w:rPr>
            </w:pPr>
          </w:p>
        </w:tc>
      </w:tr>
      <w:tr w:rsidR="00776E19" w:rsidRPr="00924E4A" w:rsidTr="00D45D6F">
        <w:trPr>
          <w:trHeight w:val="347"/>
          <w:jc w:val="center"/>
        </w:trPr>
        <w:tc>
          <w:tcPr>
            <w:tcW w:w="1555" w:type="dxa"/>
            <w:vMerge/>
            <w:shd w:val="clear" w:color="auto" w:fill="auto"/>
            <w:vAlign w:val="center"/>
          </w:tcPr>
          <w:p w:rsidR="00776E19" w:rsidRPr="00924E4A" w:rsidRDefault="00776E19">
            <w:pPr>
              <w:rPr>
                <w:rFonts w:ascii="新宋体" w:eastAsia="新宋体" w:hAnsi="新宋体"/>
                <w:sz w:val="21"/>
                <w:szCs w:val="21"/>
              </w:rPr>
            </w:pPr>
          </w:p>
        </w:tc>
        <w:tc>
          <w:tcPr>
            <w:tcW w:w="1893" w:type="dxa"/>
            <w:shd w:val="clear" w:color="auto" w:fill="auto"/>
            <w:vAlign w:val="center"/>
          </w:tcPr>
          <w:p w:rsidR="00776E19" w:rsidRPr="00924E4A" w:rsidRDefault="00776E19">
            <w:pPr>
              <w:rPr>
                <w:rFonts w:ascii="新宋体" w:eastAsia="新宋体" w:hAnsi="新宋体"/>
                <w:sz w:val="21"/>
                <w:szCs w:val="21"/>
              </w:rPr>
            </w:pPr>
            <w:r w:rsidRPr="00924E4A">
              <w:rPr>
                <w:rFonts w:ascii="新宋体" w:eastAsia="新宋体" w:hAnsi="新宋体" w:hint="eastAsia"/>
                <w:sz w:val="21"/>
                <w:szCs w:val="21"/>
              </w:rPr>
              <w:t>大型贵重设备管理</w:t>
            </w:r>
          </w:p>
        </w:tc>
        <w:tc>
          <w:tcPr>
            <w:tcW w:w="5244" w:type="dxa"/>
            <w:tcBorders>
              <w:top w:val="single" w:sz="6" w:space="0" w:color="auto"/>
            </w:tcBorders>
            <w:shd w:val="clear" w:color="auto" w:fill="auto"/>
            <w:vAlign w:val="center"/>
          </w:tcPr>
          <w:p w:rsidR="00776E19" w:rsidRPr="00924E4A" w:rsidRDefault="00776E19">
            <w:pPr>
              <w:rPr>
                <w:rFonts w:ascii="新宋体" w:eastAsia="新宋体" w:hAnsi="新宋体"/>
                <w:sz w:val="21"/>
                <w:szCs w:val="21"/>
              </w:rPr>
            </w:pPr>
            <w:r w:rsidRPr="00924E4A">
              <w:rPr>
                <w:rFonts w:ascii="新宋体" w:eastAsia="新宋体" w:hAnsi="新宋体" w:hint="eastAsia"/>
                <w:sz w:val="21"/>
                <w:szCs w:val="21"/>
              </w:rPr>
              <w:t>1</w:t>
            </w:r>
            <w:r w:rsidRPr="00924E4A">
              <w:rPr>
                <w:rFonts w:ascii="新宋体" w:eastAsia="新宋体" w:hAnsi="新宋体"/>
                <w:sz w:val="21"/>
                <w:szCs w:val="21"/>
              </w:rPr>
              <w:t>3</w:t>
            </w:r>
            <w:r w:rsidRPr="00924E4A">
              <w:rPr>
                <w:rFonts w:ascii="新宋体" w:eastAsia="新宋体" w:hAnsi="新宋体" w:hint="eastAsia"/>
                <w:sz w:val="21"/>
                <w:szCs w:val="21"/>
              </w:rPr>
              <w:t>.有专人管理，严格上岗</w:t>
            </w:r>
            <w:r w:rsidRPr="00924E4A">
              <w:rPr>
                <w:rFonts w:ascii="新宋体" w:eastAsia="新宋体" w:hAnsi="新宋体"/>
                <w:sz w:val="21"/>
                <w:szCs w:val="21"/>
              </w:rPr>
              <w:t>培训</w:t>
            </w:r>
            <w:r w:rsidRPr="00924E4A">
              <w:rPr>
                <w:rFonts w:ascii="新宋体" w:eastAsia="新宋体" w:hAnsi="新宋体" w:hint="eastAsia"/>
                <w:sz w:val="21"/>
                <w:szCs w:val="21"/>
              </w:rPr>
              <w:t>、规范操作（3分）</w:t>
            </w:r>
          </w:p>
          <w:p w:rsidR="00776E19" w:rsidRPr="00924E4A" w:rsidRDefault="00776E19">
            <w:pPr>
              <w:rPr>
                <w:rFonts w:ascii="新宋体" w:eastAsia="新宋体" w:hAnsi="新宋体"/>
                <w:sz w:val="21"/>
                <w:szCs w:val="21"/>
              </w:rPr>
            </w:pPr>
            <w:r w:rsidRPr="00924E4A">
              <w:rPr>
                <w:rFonts w:ascii="新宋体" w:eastAsia="新宋体" w:hAnsi="新宋体" w:hint="eastAsia"/>
                <w:sz w:val="21"/>
                <w:szCs w:val="21"/>
              </w:rPr>
              <w:t>1</w:t>
            </w:r>
            <w:r w:rsidRPr="00924E4A">
              <w:rPr>
                <w:rFonts w:ascii="新宋体" w:eastAsia="新宋体" w:hAnsi="新宋体"/>
                <w:sz w:val="21"/>
                <w:szCs w:val="21"/>
              </w:rPr>
              <w:t>4</w:t>
            </w:r>
            <w:r w:rsidRPr="00924E4A">
              <w:rPr>
                <w:rFonts w:ascii="新宋体" w:eastAsia="新宋体" w:hAnsi="新宋体" w:hint="eastAsia"/>
                <w:sz w:val="21"/>
                <w:szCs w:val="21"/>
              </w:rPr>
              <w:t>.使用记录完整、规范（4分）</w:t>
            </w:r>
          </w:p>
          <w:p w:rsidR="00776E19" w:rsidRPr="00924E4A" w:rsidRDefault="00776E19" w:rsidP="00236925">
            <w:pPr>
              <w:rPr>
                <w:rFonts w:ascii="新宋体" w:eastAsia="新宋体" w:hAnsi="新宋体"/>
                <w:sz w:val="21"/>
                <w:szCs w:val="21"/>
              </w:rPr>
            </w:pPr>
            <w:r w:rsidRPr="00924E4A">
              <w:rPr>
                <w:rFonts w:ascii="新宋体" w:eastAsia="新宋体" w:hAnsi="新宋体" w:hint="eastAsia"/>
                <w:sz w:val="21"/>
                <w:szCs w:val="21"/>
              </w:rPr>
              <w:t>1</w:t>
            </w:r>
            <w:r w:rsidRPr="00924E4A">
              <w:rPr>
                <w:rFonts w:ascii="新宋体" w:eastAsia="新宋体" w:hAnsi="新宋体"/>
                <w:sz w:val="21"/>
                <w:szCs w:val="21"/>
              </w:rPr>
              <w:t>5</w:t>
            </w:r>
            <w:r w:rsidRPr="00924E4A">
              <w:rPr>
                <w:rFonts w:ascii="新宋体" w:eastAsia="新宋体" w:hAnsi="新宋体" w:hint="eastAsia"/>
                <w:sz w:val="21"/>
                <w:szCs w:val="21"/>
              </w:rPr>
              <w:t>.有完整的维修养护记录（4分）</w:t>
            </w:r>
          </w:p>
        </w:tc>
        <w:tc>
          <w:tcPr>
            <w:tcW w:w="2694" w:type="dxa"/>
            <w:gridSpan w:val="2"/>
            <w:tcBorders>
              <w:top w:val="single" w:sz="6" w:space="0" w:color="auto"/>
            </w:tcBorders>
            <w:shd w:val="clear" w:color="auto" w:fill="auto"/>
            <w:vAlign w:val="center"/>
          </w:tcPr>
          <w:p w:rsidR="00776E19" w:rsidRPr="00924E4A" w:rsidRDefault="00776E19" w:rsidP="00173310">
            <w:pPr>
              <w:rPr>
                <w:rFonts w:ascii="新宋体" w:eastAsia="新宋体" w:hAnsi="新宋体"/>
                <w:sz w:val="21"/>
                <w:szCs w:val="21"/>
              </w:rPr>
            </w:pPr>
            <w:r w:rsidRPr="00924E4A">
              <w:rPr>
                <w:rFonts w:ascii="新宋体" w:eastAsia="新宋体" w:hAnsi="新宋体" w:hint="eastAsia"/>
                <w:sz w:val="21"/>
                <w:szCs w:val="21"/>
              </w:rPr>
              <w:t>查看岗位责任、相关记录、操作规程</w:t>
            </w:r>
          </w:p>
        </w:tc>
        <w:tc>
          <w:tcPr>
            <w:tcW w:w="708" w:type="dxa"/>
            <w:tcBorders>
              <w:top w:val="single" w:sz="6" w:space="0" w:color="auto"/>
            </w:tcBorders>
            <w:shd w:val="clear" w:color="auto" w:fill="auto"/>
            <w:vAlign w:val="center"/>
          </w:tcPr>
          <w:p w:rsidR="00776E19" w:rsidRPr="00924E4A" w:rsidRDefault="00776E19">
            <w:pPr>
              <w:jc w:val="center"/>
              <w:rPr>
                <w:rFonts w:ascii="新宋体" w:eastAsia="新宋体" w:hAnsi="新宋体"/>
                <w:sz w:val="21"/>
                <w:szCs w:val="21"/>
              </w:rPr>
            </w:pPr>
            <w:r w:rsidRPr="00924E4A">
              <w:rPr>
                <w:rFonts w:ascii="新宋体" w:eastAsia="新宋体" w:hAnsi="新宋体" w:hint="eastAsia"/>
                <w:sz w:val="21"/>
                <w:szCs w:val="21"/>
              </w:rPr>
              <w:t>1</w:t>
            </w:r>
            <w:r w:rsidRPr="00924E4A">
              <w:rPr>
                <w:rFonts w:ascii="新宋体" w:eastAsia="新宋体" w:hAnsi="新宋体"/>
                <w:sz w:val="21"/>
                <w:szCs w:val="21"/>
              </w:rPr>
              <w:t>1</w:t>
            </w:r>
          </w:p>
        </w:tc>
        <w:tc>
          <w:tcPr>
            <w:tcW w:w="709" w:type="dxa"/>
            <w:tcBorders>
              <w:top w:val="single" w:sz="6" w:space="0" w:color="auto"/>
            </w:tcBorders>
            <w:shd w:val="clear" w:color="auto" w:fill="auto"/>
            <w:vAlign w:val="center"/>
          </w:tcPr>
          <w:p w:rsidR="00776E19" w:rsidRPr="00924E4A" w:rsidRDefault="00776E19">
            <w:pPr>
              <w:jc w:val="center"/>
              <w:rPr>
                <w:rFonts w:ascii="新宋体" w:eastAsia="新宋体" w:hAnsi="新宋体"/>
                <w:sz w:val="21"/>
                <w:szCs w:val="21"/>
              </w:rPr>
            </w:pPr>
          </w:p>
        </w:tc>
        <w:tc>
          <w:tcPr>
            <w:tcW w:w="725" w:type="dxa"/>
            <w:tcBorders>
              <w:top w:val="single" w:sz="6" w:space="0" w:color="auto"/>
            </w:tcBorders>
            <w:shd w:val="clear" w:color="auto" w:fill="auto"/>
            <w:vAlign w:val="center"/>
          </w:tcPr>
          <w:p w:rsidR="00776E19" w:rsidRPr="00924E4A" w:rsidRDefault="00776E19">
            <w:pPr>
              <w:jc w:val="center"/>
              <w:rPr>
                <w:rFonts w:ascii="新宋体" w:eastAsia="新宋体" w:hAnsi="新宋体"/>
                <w:sz w:val="21"/>
                <w:szCs w:val="21"/>
              </w:rPr>
            </w:pPr>
          </w:p>
        </w:tc>
      </w:tr>
      <w:tr w:rsidR="00776E19" w:rsidRPr="00924E4A" w:rsidTr="00D45D6F">
        <w:trPr>
          <w:trHeight w:val="347"/>
          <w:jc w:val="center"/>
        </w:trPr>
        <w:tc>
          <w:tcPr>
            <w:tcW w:w="1555" w:type="dxa"/>
            <w:vMerge/>
            <w:shd w:val="clear" w:color="auto" w:fill="auto"/>
            <w:vAlign w:val="center"/>
          </w:tcPr>
          <w:p w:rsidR="00776E19" w:rsidRPr="00924E4A" w:rsidRDefault="00776E19">
            <w:pPr>
              <w:rPr>
                <w:rFonts w:ascii="新宋体" w:eastAsia="新宋体" w:hAnsi="新宋体"/>
                <w:sz w:val="21"/>
                <w:szCs w:val="21"/>
              </w:rPr>
            </w:pPr>
          </w:p>
        </w:tc>
        <w:tc>
          <w:tcPr>
            <w:tcW w:w="1893" w:type="dxa"/>
            <w:shd w:val="clear" w:color="auto" w:fill="auto"/>
            <w:vAlign w:val="center"/>
          </w:tcPr>
          <w:p w:rsidR="00776E19" w:rsidRPr="00924E4A" w:rsidRDefault="00776E19">
            <w:pPr>
              <w:rPr>
                <w:rFonts w:ascii="新宋体" w:eastAsia="新宋体" w:hAnsi="新宋体"/>
                <w:sz w:val="21"/>
                <w:szCs w:val="21"/>
              </w:rPr>
            </w:pPr>
            <w:r w:rsidRPr="00924E4A">
              <w:rPr>
                <w:rFonts w:ascii="新宋体" w:eastAsia="新宋体" w:hAnsi="新宋体" w:hint="eastAsia"/>
                <w:sz w:val="21"/>
                <w:szCs w:val="21"/>
              </w:rPr>
              <w:t>用</w:t>
            </w:r>
            <w:r w:rsidRPr="00924E4A">
              <w:rPr>
                <w:rFonts w:ascii="新宋体" w:eastAsia="新宋体" w:hAnsi="新宋体"/>
                <w:sz w:val="21"/>
                <w:szCs w:val="21"/>
              </w:rPr>
              <w:t>房管理</w:t>
            </w:r>
          </w:p>
        </w:tc>
        <w:tc>
          <w:tcPr>
            <w:tcW w:w="5244" w:type="dxa"/>
            <w:tcBorders>
              <w:top w:val="single" w:sz="6" w:space="0" w:color="auto"/>
            </w:tcBorders>
            <w:shd w:val="clear" w:color="auto" w:fill="auto"/>
            <w:vAlign w:val="center"/>
          </w:tcPr>
          <w:p w:rsidR="00776E19" w:rsidRPr="00924E4A" w:rsidRDefault="00776E19">
            <w:pPr>
              <w:rPr>
                <w:rFonts w:ascii="新宋体" w:eastAsia="新宋体" w:hAnsi="新宋体"/>
                <w:sz w:val="21"/>
                <w:szCs w:val="21"/>
              </w:rPr>
            </w:pPr>
            <w:r w:rsidRPr="00924E4A">
              <w:rPr>
                <w:rFonts w:ascii="新宋体" w:eastAsia="新宋体" w:hAnsi="新宋体" w:hint="eastAsia"/>
                <w:sz w:val="21"/>
                <w:szCs w:val="21"/>
              </w:rPr>
              <w:t>1</w:t>
            </w:r>
            <w:r w:rsidRPr="00924E4A">
              <w:rPr>
                <w:rFonts w:ascii="新宋体" w:eastAsia="新宋体" w:hAnsi="新宋体"/>
                <w:sz w:val="21"/>
                <w:szCs w:val="21"/>
              </w:rPr>
              <w:t>6.</w:t>
            </w:r>
            <w:r w:rsidRPr="00924E4A">
              <w:rPr>
                <w:rFonts w:ascii="新宋体" w:eastAsia="新宋体" w:hAnsi="新宋体" w:hint="eastAsia"/>
                <w:sz w:val="21"/>
                <w:szCs w:val="21"/>
              </w:rPr>
              <w:t>房屋配置科学</w:t>
            </w:r>
            <w:r w:rsidRPr="00924E4A">
              <w:rPr>
                <w:rFonts w:ascii="新宋体" w:eastAsia="新宋体" w:hAnsi="新宋体"/>
                <w:sz w:val="21"/>
                <w:szCs w:val="21"/>
              </w:rPr>
              <w:t>、合理</w:t>
            </w:r>
            <w:r w:rsidRPr="00924E4A">
              <w:rPr>
                <w:rFonts w:ascii="新宋体" w:eastAsia="新宋体" w:hAnsi="新宋体" w:hint="eastAsia"/>
                <w:sz w:val="21"/>
                <w:szCs w:val="21"/>
              </w:rPr>
              <w:t>（3分）</w:t>
            </w:r>
            <w:r w:rsidRPr="00924E4A">
              <w:rPr>
                <w:rFonts w:ascii="新宋体" w:eastAsia="新宋体" w:hAnsi="新宋体"/>
                <w:sz w:val="21"/>
                <w:szCs w:val="21"/>
              </w:rPr>
              <w:t>，有</w:t>
            </w:r>
            <w:r w:rsidRPr="00924E4A">
              <w:rPr>
                <w:rFonts w:ascii="新宋体" w:eastAsia="新宋体" w:hAnsi="新宋体" w:hint="eastAsia"/>
                <w:sz w:val="21"/>
                <w:szCs w:val="21"/>
              </w:rPr>
              <w:t>私自</w:t>
            </w:r>
            <w:r w:rsidRPr="00924E4A">
              <w:rPr>
                <w:rFonts w:ascii="新宋体" w:eastAsia="新宋体" w:hAnsi="新宋体"/>
                <w:sz w:val="21"/>
                <w:szCs w:val="21"/>
              </w:rPr>
              <w:t>出租出借</w:t>
            </w:r>
            <w:r w:rsidRPr="00924E4A">
              <w:rPr>
                <w:rFonts w:ascii="新宋体" w:eastAsia="新宋体" w:hAnsi="新宋体" w:hint="eastAsia"/>
                <w:sz w:val="21"/>
                <w:szCs w:val="21"/>
              </w:rPr>
              <w:t>的不</w:t>
            </w:r>
            <w:r w:rsidRPr="00924E4A">
              <w:rPr>
                <w:rFonts w:ascii="新宋体" w:eastAsia="新宋体" w:hAnsi="新宋体"/>
                <w:sz w:val="21"/>
                <w:szCs w:val="21"/>
              </w:rPr>
              <w:t>得分</w:t>
            </w:r>
            <w:r w:rsidRPr="00924E4A">
              <w:rPr>
                <w:rFonts w:ascii="新宋体" w:eastAsia="新宋体" w:hAnsi="新宋体" w:hint="eastAsia"/>
                <w:sz w:val="21"/>
                <w:szCs w:val="21"/>
              </w:rPr>
              <w:t>。</w:t>
            </w:r>
          </w:p>
          <w:p w:rsidR="00776E19" w:rsidRPr="00924E4A" w:rsidRDefault="00776E19" w:rsidP="00900F13">
            <w:pPr>
              <w:rPr>
                <w:rFonts w:ascii="新宋体" w:eastAsia="新宋体" w:hAnsi="新宋体"/>
                <w:sz w:val="21"/>
                <w:szCs w:val="21"/>
              </w:rPr>
            </w:pPr>
            <w:r w:rsidRPr="00924E4A">
              <w:rPr>
                <w:rFonts w:ascii="新宋体" w:eastAsia="新宋体" w:hAnsi="新宋体" w:hint="eastAsia"/>
                <w:sz w:val="21"/>
                <w:szCs w:val="21"/>
              </w:rPr>
              <w:t>1</w:t>
            </w:r>
            <w:r w:rsidRPr="00924E4A">
              <w:rPr>
                <w:rFonts w:ascii="新宋体" w:eastAsia="新宋体" w:hAnsi="新宋体"/>
                <w:sz w:val="21"/>
                <w:szCs w:val="21"/>
              </w:rPr>
              <w:t>7</w:t>
            </w:r>
            <w:r w:rsidRPr="00924E4A">
              <w:rPr>
                <w:rFonts w:ascii="新宋体" w:eastAsia="新宋体" w:hAnsi="新宋体" w:hint="eastAsia"/>
                <w:sz w:val="21"/>
                <w:szCs w:val="21"/>
              </w:rPr>
              <w:t>.办公</w:t>
            </w:r>
            <w:r w:rsidRPr="00924E4A">
              <w:rPr>
                <w:rFonts w:ascii="新宋体" w:eastAsia="新宋体" w:hAnsi="新宋体"/>
                <w:sz w:val="21"/>
                <w:szCs w:val="21"/>
              </w:rPr>
              <w:t>用房</w:t>
            </w:r>
            <w:r w:rsidR="00900F13">
              <w:rPr>
                <w:rFonts w:ascii="新宋体" w:eastAsia="新宋体" w:hAnsi="新宋体" w:hint="eastAsia"/>
                <w:sz w:val="21"/>
                <w:szCs w:val="21"/>
              </w:rPr>
              <w:t>使用</w:t>
            </w:r>
            <w:r w:rsidRPr="00924E4A">
              <w:rPr>
                <w:rFonts w:ascii="新宋体" w:eastAsia="新宋体" w:hAnsi="新宋体"/>
                <w:sz w:val="21"/>
                <w:szCs w:val="21"/>
              </w:rPr>
              <w:t>符合规定要求</w:t>
            </w:r>
            <w:r w:rsidRPr="00924E4A">
              <w:rPr>
                <w:rFonts w:ascii="新宋体" w:eastAsia="新宋体" w:hAnsi="新宋体" w:hint="eastAsia"/>
                <w:sz w:val="21"/>
                <w:szCs w:val="21"/>
              </w:rPr>
              <w:t>（3分）</w:t>
            </w:r>
          </w:p>
        </w:tc>
        <w:tc>
          <w:tcPr>
            <w:tcW w:w="2694" w:type="dxa"/>
            <w:gridSpan w:val="2"/>
            <w:tcBorders>
              <w:top w:val="single" w:sz="6" w:space="0" w:color="auto"/>
            </w:tcBorders>
            <w:shd w:val="clear" w:color="auto" w:fill="auto"/>
            <w:vAlign w:val="center"/>
          </w:tcPr>
          <w:p w:rsidR="00776E19" w:rsidRPr="00924E4A" w:rsidRDefault="00776E19" w:rsidP="00953037">
            <w:pPr>
              <w:rPr>
                <w:rFonts w:ascii="新宋体" w:eastAsia="新宋体" w:hAnsi="新宋体"/>
                <w:sz w:val="21"/>
                <w:szCs w:val="21"/>
              </w:rPr>
            </w:pPr>
            <w:r w:rsidRPr="00924E4A">
              <w:rPr>
                <w:rFonts w:ascii="新宋体" w:eastAsia="新宋体" w:hAnsi="新宋体" w:hint="eastAsia"/>
                <w:sz w:val="21"/>
                <w:szCs w:val="21"/>
              </w:rPr>
              <w:t>现场</w:t>
            </w:r>
            <w:r w:rsidRPr="00924E4A">
              <w:rPr>
                <w:rFonts w:ascii="新宋体" w:eastAsia="新宋体" w:hAnsi="新宋体"/>
                <w:sz w:val="21"/>
                <w:szCs w:val="21"/>
              </w:rPr>
              <w:t>查看</w:t>
            </w:r>
            <w:r w:rsidRPr="00924E4A">
              <w:rPr>
                <w:rFonts w:ascii="新宋体" w:eastAsia="新宋体" w:hAnsi="新宋体" w:hint="eastAsia"/>
                <w:sz w:val="21"/>
                <w:szCs w:val="21"/>
              </w:rPr>
              <w:t>用</w:t>
            </w:r>
            <w:r w:rsidRPr="00924E4A">
              <w:rPr>
                <w:rFonts w:ascii="新宋体" w:eastAsia="新宋体" w:hAnsi="新宋体"/>
                <w:sz w:val="21"/>
                <w:szCs w:val="21"/>
              </w:rPr>
              <w:t>房</w:t>
            </w:r>
            <w:r w:rsidRPr="00924E4A">
              <w:rPr>
                <w:rFonts w:ascii="新宋体" w:eastAsia="新宋体" w:hAnsi="新宋体" w:hint="eastAsia"/>
                <w:sz w:val="21"/>
                <w:szCs w:val="21"/>
              </w:rPr>
              <w:t>使用</w:t>
            </w:r>
            <w:r w:rsidRPr="00924E4A">
              <w:rPr>
                <w:rFonts w:ascii="新宋体" w:eastAsia="新宋体" w:hAnsi="新宋体"/>
                <w:sz w:val="21"/>
                <w:szCs w:val="21"/>
              </w:rPr>
              <w:t>情况，</w:t>
            </w:r>
            <w:r w:rsidRPr="00924E4A">
              <w:rPr>
                <w:rFonts w:ascii="新宋体" w:eastAsia="新宋体" w:hAnsi="新宋体" w:hint="eastAsia"/>
                <w:sz w:val="21"/>
                <w:szCs w:val="21"/>
              </w:rPr>
              <w:t>核对</w:t>
            </w:r>
            <w:r w:rsidRPr="00924E4A">
              <w:rPr>
                <w:rFonts w:ascii="新宋体" w:eastAsia="新宋体" w:hAnsi="新宋体"/>
                <w:sz w:val="21"/>
                <w:szCs w:val="21"/>
              </w:rPr>
              <w:t>数据库</w:t>
            </w:r>
          </w:p>
        </w:tc>
        <w:tc>
          <w:tcPr>
            <w:tcW w:w="708" w:type="dxa"/>
            <w:tcBorders>
              <w:top w:val="single" w:sz="6" w:space="0" w:color="auto"/>
            </w:tcBorders>
            <w:shd w:val="clear" w:color="auto" w:fill="auto"/>
            <w:vAlign w:val="center"/>
          </w:tcPr>
          <w:p w:rsidR="00776E19" w:rsidRPr="00924E4A" w:rsidRDefault="00776E19">
            <w:pPr>
              <w:jc w:val="center"/>
              <w:rPr>
                <w:rFonts w:ascii="新宋体" w:eastAsia="新宋体" w:hAnsi="新宋体"/>
                <w:sz w:val="21"/>
                <w:szCs w:val="21"/>
              </w:rPr>
            </w:pPr>
            <w:r w:rsidRPr="00924E4A">
              <w:rPr>
                <w:rFonts w:ascii="新宋体" w:eastAsia="新宋体" w:hAnsi="新宋体"/>
                <w:sz w:val="21"/>
                <w:szCs w:val="21"/>
              </w:rPr>
              <w:t>6</w:t>
            </w:r>
          </w:p>
        </w:tc>
        <w:tc>
          <w:tcPr>
            <w:tcW w:w="709" w:type="dxa"/>
            <w:tcBorders>
              <w:top w:val="single" w:sz="6" w:space="0" w:color="auto"/>
            </w:tcBorders>
            <w:shd w:val="clear" w:color="auto" w:fill="auto"/>
            <w:vAlign w:val="center"/>
          </w:tcPr>
          <w:p w:rsidR="00776E19" w:rsidRPr="00924E4A" w:rsidRDefault="00776E19">
            <w:pPr>
              <w:jc w:val="center"/>
              <w:rPr>
                <w:rFonts w:ascii="新宋体" w:eastAsia="新宋体" w:hAnsi="新宋体"/>
                <w:sz w:val="21"/>
                <w:szCs w:val="21"/>
              </w:rPr>
            </w:pPr>
          </w:p>
        </w:tc>
        <w:tc>
          <w:tcPr>
            <w:tcW w:w="725" w:type="dxa"/>
            <w:tcBorders>
              <w:top w:val="single" w:sz="6" w:space="0" w:color="auto"/>
            </w:tcBorders>
            <w:shd w:val="clear" w:color="auto" w:fill="auto"/>
            <w:vAlign w:val="center"/>
          </w:tcPr>
          <w:p w:rsidR="00776E19" w:rsidRPr="00924E4A" w:rsidRDefault="00776E19">
            <w:pPr>
              <w:jc w:val="center"/>
              <w:rPr>
                <w:rFonts w:ascii="新宋体" w:eastAsia="新宋体" w:hAnsi="新宋体"/>
                <w:sz w:val="21"/>
                <w:szCs w:val="21"/>
              </w:rPr>
            </w:pPr>
          </w:p>
        </w:tc>
      </w:tr>
      <w:tr w:rsidR="00776E19" w:rsidRPr="00924E4A" w:rsidTr="00D45D6F">
        <w:trPr>
          <w:trHeight w:val="487"/>
          <w:jc w:val="center"/>
        </w:trPr>
        <w:tc>
          <w:tcPr>
            <w:tcW w:w="1555" w:type="dxa"/>
            <w:vMerge/>
            <w:shd w:val="clear" w:color="auto" w:fill="auto"/>
            <w:vAlign w:val="center"/>
          </w:tcPr>
          <w:p w:rsidR="00776E19" w:rsidRPr="00924E4A" w:rsidRDefault="00776E19">
            <w:pPr>
              <w:rPr>
                <w:rFonts w:ascii="新宋体" w:eastAsia="新宋体" w:hAnsi="新宋体"/>
                <w:sz w:val="21"/>
                <w:szCs w:val="21"/>
              </w:rPr>
            </w:pPr>
          </w:p>
        </w:tc>
        <w:tc>
          <w:tcPr>
            <w:tcW w:w="1893" w:type="dxa"/>
            <w:shd w:val="clear" w:color="auto" w:fill="auto"/>
            <w:vAlign w:val="center"/>
          </w:tcPr>
          <w:p w:rsidR="00776E19" w:rsidRPr="00924E4A" w:rsidRDefault="00776E19">
            <w:pPr>
              <w:rPr>
                <w:rFonts w:ascii="新宋体" w:eastAsia="新宋体" w:hAnsi="新宋体"/>
                <w:sz w:val="21"/>
                <w:szCs w:val="21"/>
              </w:rPr>
            </w:pPr>
            <w:r w:rsidRPr="00924E4A">
              <w:rPr>
                <w:rFonts w:ascii="新宋体" w:eastAsia="新宋体" w:hAnsi="新宋体" w:hint="eastAsia"/>
                <w:sz w:val="21"/>
                <w:szCs w:val="21"/>
              </w:rPr>
              <w:t>无形</w:t>
            </w:r>
            <w:r w:rsidRPr="00924E4A">
              <w:rPr>
                <w:rFonts w:ascii="新宋体" w:eastAsia="新宋体" w:hAnsi="新宋体"/>
                <w:sz w:val="21"/>
                <w:szCs w:val="21"/>
              </w:rPr>
              <w:t>资产管理</w:t>
            </w:r>
          </w:p>
        </w:tc>
        <w:tc>
          <w:tcPr>
            <w:tcW w:w="5244" w:type="dxa"/>
            <w:tcBorders>
              <w:top w:val="single" w:sz="6" w:space="0" w:color="auto"/>
            </w:tcBorders>
            <w:shd w:val="clear" w:color="auto" w:fill="auto"/>
            <w:vAlign w:val="center"/>
          </w:tcPr>
          <w:p w:rsidR="00776E19" w:rsidRPr="00924E4A" w:rsidRDefault="00776E19" w:rsidP="00236925">
            <w:pPr>
              <w:rPr>
                <w:rFonts w:ascii="新宋体" w:eastAsia="新宋体" w:hAnsi="新宋体"/>
                <w:sz w:val="21"/>
                <w:szCs w:val="21"/>
              </w:rPr>
            </w:pPr>
            <w:r w:rsidRPr="00924E4A">
              <w:rPr>
                <w:rFonts w:ascii="新宋体" w:eastAsia="新宋体" w:hAnsi="新宋体"/>
                <w:sz w:val="21"/>
                <w:szCs w:val="21"/>
              </w:rPr>
              <w:t>18</w:t>
            </w:r>
            <w:r w:rsidRPr="00924E4A">
              <w:rPr>
                <w:rFonts w:ascii="新宋体" w:eastAsia="新宋体" w:hAnsi="新宋体" w:hint="eastAsia"/>
                <w:sz w:val="21"/>
                <w:szCs w:val="21"/>
              </w:rPr>
              <w:t>.及时</w:t>
            </w:r>
            <w:r w:rsidRPr="00924E4A">
              <w:rPr>
                <w:rFonts w:ascii="新宋体" w:eastAsia="新宋体" w:hAnsi="新宋体"/>
                <w:sz w:val="21"/>
                <w:szCs w:val="21"/>
              </w:rPr>
              <w:t>、正确入账、转销</w:t>
            </w:r>
            <w:r w:rsidRPr="00924E4A">
              <w:rPr>
                <w:rFonts w:ascii="新宋体" w:eastAsia="新宋体" w:hAnsi="新宋体" w:hint="eastAsia"/>
                <w:sz w:val="21"/>
                <w:szCs w:val="21"/>
              </w:rPr>
              <w:t>（2分）</w:t>
            </w:r>
          </w:p>
        </w:tc>
        <w:tc>
          <w:tcPr>
            <w:tcW w:w="2694" w:type="dxa"/>
            <w:gridSpan w:val="2"/>
            <w:tcBorders>
              <w:top w:val="single" w:sz="6" w:space="0" w:color="auto"/>
            </w:tcBorders>
            <w:shd w:val="clear" w:color="auto" w:fill="auto"/>
            <w:vAlign w:val="center"/>
          </w:tcPr>
          <w:p w:rsidR="00776E19" w:rsidRPr="00924E4A" w:rsidRDefault="00776E19" w:rsidP="009F6B9D">
            <w:pPr>
              <w:rPr>
                <w:rFonts w:ascii="新宋体" w:eastAsia="新宋体" w:hAnsi="新宋体"/>
                <w:sz w:val="21"/>
                <w:szCs w:val="21"/>
              </w:rPr>
            </w:pPr>
            <w:r w:rsidRPr="00924E4A">
              <w:rPr>
                <w:rFonts w:ascii="新宋体" w:eastAsia="新宋体" w:hAnsi="新宋体" w:hint="eastAsia"/>
                <w:sz w:val="21"/>
                <w:szCs w:val="21"/>
              </w:rPr>
              <w:t>查看账册</w:t>
            </w:r>
            <w:r w:rsidRPr="00924E4A">
              <w:rPr>
                <w:rFonts w:ascii="新宋体" w:eastAsia="新宋体" w:hAnsi="新宋体"/>
                <w:sz w:val="21"/>
                <w:szCs w:val="21"/>
              </w:rPr>
              <w:t>与</w:t>
            </w:r>
            <w:r w:rsidRPr="00924E4A">
              <w:rPr>
                <w:rFonts w:ascii="新宋体" w:eastAsia="新宋体" w:hAnsi="新宋体" w:hint="eastAsia"/>
                <w:sz w:val="21"/>
                <w:szCs w:val="21"/>
              </w:rPr>
              <w:t>相关</w:t>
            </w:r>
            <w:r w:rsidRPr="00924E4A">
              <w:rPr>
                <w:rFonts w:ascii="新宋体" w:eastAsia="新宋体" w:hAnsi="新宋体"/>
                <w:sz w:val="21"/>
                <w:szCs w:val="21"/>
              </w:rPr>
              <w:t>记录</w:t>
            </w:r>
          </w:p>
        </w:tc>
        <w:tc>
          <w:tcPr>
            <w:tcW w:w="708" w:type="dxa"/>
            <w:tcBorders>
              <w:top w:val="single" w:sz="6" w:space="0" w:color="auto"/>
            </w:tcBorders>
            <w:shd w:val="clear" w:color="auto" w:fill="auto"/>
            <w:vAlign w:val="center"/>
          </w:tcPr>
          <w:p w:rsidR="00776E19" w:rsidRPr="00924E4A" w:rsidRDefault="00776E19">
            <w:pPr>
              <w:jc w:val="center"/>
              <w:rPr>
                <w:rFonts w:ascii="新宋体" w:eastAsia="新宋体" w:hAnsi="新宋体"/>
                <w:sz w:val="21"/>
                <w:szCs w:val="21"/>
              </w:rPr>
            </w:pPr>
            <w:r w:rsidRPr="00924E4A">
              <w:rPr>
                <w:rFonts w:ascii="新宋体" w:eastAsia="新宋体" w:hAnsi="新宋体" w:hint="eastAsia"/>
                <w:sz w:val="21"/>
                <w:szCs w:val="21"/>
              </w:rPr>
              <w:t>2</w:t>
            </w:r>
          </w:p>
        </w:tc>
        <w:tc>
          <w:tcPr>
            <w:tcW w:w="709" w:type="dxa"/>
            <w:tcBorders>
              <w:top w:val="single" w:sz="6" w:space="0" w:color="auto"/>
            </w:tcBorders>
            <w:shd w:val="clear" w:color="auto" w:fill="auto"/>
            <w:vAlign w:val="center"/>
          </w:tcPr>
          <w:p w:rsidR="00776E19" w:rsidRPr="00924E4A" w:rsidRDefault="00776E19">
            <w:pPr>
              <w:jc w:val="center"/>
              <w:rPr>
                <w:rFonts w:ascii="新宋体" w:eastAsia="新宋体" w:hAnsi="新宋体"/>
                <w:sz w:val="21"/>
                <w:szCs w:val="21"/>
              </w:rPr>
            </w:pPr>
          </w:p>
        </w:tc>
        <w:tc>
          <w:tcPr>
            <w:tcW w:w="725" w:type="dxa"/>
            <w:tcBorders>
              <w:top w:val="single" w:sz="6" w:space="0" w:color="auto"/>
            </w:tcBorders>
            <w:shd w:val="clear" w:color="auto" w:fill="auto"/>
            <w:vAlign w:val="center"/>
          </w:tcPr>
          <w:p w:rsidR="00776E19" w:rsidRPr="00924E4A" w:rsidRDefault="00776E19">
            <w:pPr>
              <w:jc w:val="center"/>
              <w:rPr>
                <w:rFonts w:ascii="新宋体" w:eastAsia="新宋体" w:hAnsi="新宋体"/>
                <w:sz w:val="21"/>
                <w:szCs w:val="21"/>
              </w:rPr>
            </w:pPr>
          </w:p>
        </w:tc>
      </w:tr>
      <w:tr w:rsidR="00776E19" w:rsidRPr="00924E4A" w:rsidTr="00D45D6F">
        <w:trPr>
          <w:trHeight w:val="347"/>
          <w:jc w:val="center"/>
        </w:trPr>
        <w:tc>
          <w:tcPr>
            <w:tcW w:w="1555" w:type="dxa"/>
            <w:vMerge/>
            <w:shd w:val="clear" w:color="auto" w:fill="auto"/>
            <w:vAlign w:val="center"/>
          </w:tcPr>
          <w:p w:rsidR="00776E19" w:rsidRPr="00924E4A" w:rsidRDefault="00776E19">
            <w:pPr>
              <w:rPr>
                <w:rFonts w:ascii="新宋体" w:eastAsia="新宋体" w:hAnsi="新宋体"/>
                <w:sz w:val="21"/>
                <w:szCs w:val="21"/>
              </w:rPr>
            </w:pPr>
          </w:p>
        </w:tc>
        <w:tc>
          <w:tcPr>
            <w:tcW w:w="1893" w:type="dxa"/>
            <w:shd w:val="clear" w:color="auto" w:fill="auto"/>
            <w:vAlign w:val="center"/>
          </w:tcPr>
          <w:p w:rsidR="00776E19" w:rsidRPr="00924E4A" w:rsidRDefault="00776E19">
            <w:pPr>
              <w:rPr>
                <w:rFonts w:ascii="新宋体" w:eastAsia="新宋体" w:hAnsi="新宋体"/>
                <w:sz w:val="21"/>
                <w:szCs w:val="21"/>
              </w:rPr>
            </w:pPr>
            <w:r w:rsidRPr="00924E4A">
              <w:rPr>
                <w:rFonts w:ascii="新宋体" w:eastAsia="新宋体" w:hAnsi="新宋体" w:hint="eastAsia"/>
                <w:sz w:val="21"/>
                <w:szCs w:val="21"/>
              </w:rPr>
              <w:t>报废资产处理</w:t>
            </w:r>
          </w:p>
        </w:tc>
        <w:tc>
          <w:tcPr>
            <w:tcW w:w="5244" w:type="dxa"/>
            <w:tcBorders>
              <w:top w:val="single" w:sz="6" w:space="0" w:color="auto"/>
            </w:tcBorders>
            <w:shd w:val="clear" w:color="auto" w:fill="auto"/>
            <w:vAlign w:val="center"/>
          </w:tcPr>
          <w:p w:rsidR="00776E19" w:rsidRPr="00924E4A" w:rsidRDefault="00776E19" w:rsidP="00F34771">
            <w:pPr>
              <w:rPr>
                <w:rFonts w:ascii="新宋体" w:eastAsia="新宋体" w:hAnsi="新宋体"/>
                <w:sz w:val="21"/>
                <w:szCs w:val="21"/>
              </w:rPr>
            </w:pPr>
            <w:r w:rsidRPr="00924E4A">
              <w:rPr>
                <w:rFonts w:ascii="新宋体" w:eastAsia="新宋体" w:hAnsi="新宋体"/>
                <w:sz w:val="21"/>
                <w:szCs w:val="21"/>
              </w:rPr>
              <w:t>19</w:t>
            </w:r>
            <w:r w:rsidRPr="00924E4A">
              <w:rPr>
                <w:rFonts w:ascii="新宋体" w:eastAsia="新宋体" w:hAnsi="新宋体" w:hint="eastAsia"/>
                <w:sz w:val="21"/>
                <w:szCs w:val="21"/>
              </w:rPr>
              <w:t>.报废资产（含已报废和</w:t>
            </w:r>
            <w:r w:rsidR="00F34771">
              <w:rPr>
                <w:rFonts w:ascii="新宋体" w:eastAsia="新宋体" w:hAnsi="新宋体" w:hint="eastAsia"/>
                <w:sz w:val="21"/>
                <w:szCs w:val="21"/>
              </w:rPr>
              <w:t>待</w:t>
            </w:r>
            <w:r w:rsidRPr="00924E4A">
              <w:rPr>
                <w:rFonts w:ascii="新宋体" w:eastAsia="新宋体" w:hAnsi="新宋体" w:hint="eastAsia"/>
                <w:sz w:val="21"/>
                <w:szCs w:val="21"/>
              </w:rPr>
              <w:t>报废）规范管理，未擅自处置（5分）</w:t>
            </w:r>
          </w:p>
        </w:tc>
        <w:tc>
          <w:tcPr>
            <w:tcW w:w="2694" w:type="dxa"/>
            <w:gridSpan w:val="2"/>
            <w:tcBorders>
              <w:top w:val="single" w:sz="6" w:space="0" w:color="auto"/>
            </w:tcBorders>
            <w:shd w:val="clear" w:color="auto" w:fill="auto"/>
            <w:vAlign w:val="center"/>
          </w:tcPr>
          <w:p w:rsidR="00776E19" w:rsidRPr="00924E4A" w:rsidRDefault="00776E19" w:rsidP="009F6B9D">
            <w:pPr>
              <w:rPr>
                <w:rFonts w:ascii="新宋体" w:eastAsia="新宋体" w:hAnsi="新宋体"/>
                <w:sz w:val="21"/>
                <w:szCs w:val="21"/>
              </w:rPr>
            </w:pPr>
            <w:r w:rsidRPr="00924E4A">
              <w:rPr>
                <w:rFonts w:ascii="新宋体" w:eastAsia="新宋体" w:hAnsi="新宋体" w:hint="eastAsia"/>
                <w:sz w:val="21"/>
                <w:szCs w:val="21"/>
              </w:rPr>
              <w:t>查看盘点情况和现场</w:t>
            </w:r>
          </w:p>
        </w:tc>
        <w:tc>
          <w:tcPr>
            <w:tcW w:w="708" w:type="dxa"/>
            <w:tcBorders>
              <w:top w:val="single" w:sz="6" w:space="0" w:color="auto"/>
            </w:tcBorders>
            <w:shd w:val="clear" w:color="auto" w:fill="auto"/>
            <w:vAlign w:val="center"/>
          </w:tcPr>
          <w:p w:rsidR="00776E19" w:rsidRPr="00924E4A" w:rsidRDefault="00776E19">
            <w:pPr>
              <w:jc w:val="center"/>
              <w:rPr>
                <w:rFonts w:ascii="新宋体" w:eastAsia="新宋体" w:hAnsi="新宋体"/>
                <w:sz w:val="21"/>
                <w:szCs w:val="21"/>
              </w:rPr>
            </w:pPr>
            <w:r w:rsidRPr="00924E4A">
              <w:rPr>
                <w:rFonts w:ascii="新宋体" w:eastAsia="新宋体" w:hAnsi="新宋体"/>
                <w:sz w:val="21"/>
                <w:szCs w:val="21"/>
              </w:rPr>
              <w:t>5</w:t>
            </w:r>
          </w:p>
        </w:tc>
        <w:tc>
          <w:tcPr>
            <w:tcW w:w="709" w:type="dxa"/>
            <w:tcBorders>
              <w:top w:val="single" w:sz="6" w:space="0" w:color="auto"/>
            </w:tcBorders>
            <w:shd w:val="clear" w:color="auto" w:fill="auto"/>
            <w:vAlign w:val="center"/>
          </w:tcPr>
          <w:p w:rsidR="00776E19" w:rsidRPr="00924E4A" w:rsidRDefault="00776E19">
            <w:pPr>
              <w:jc w:val="center"/>
              <w:rPr>
                <w:rFonts w:ascii="新宋体" w:eastAsia="新宋体" w:hAnsi="新宋体"/>
                <w:sz w:val="21"/>
                <w:szCs w:val="21"/>
              </w:rPr>
            </w:pPr>
          </w:p>
        </w:tc>
        <w:tc>
          <w:tcPr>
            <w:tcW w:w="725" w:type="dxa"/>
            <w:tcBorders>
              <w:top w:val="single" w:sz="6" w:space="0" w:color="auto"/>
            </w:tcBorders>
            <w:shd w:val="clear" w:color="auto" w:fill="auto"/>
            <w:vAlign w:val="center"/>
          </w:tcPr>
          <w:p w:rsidR="00776E19" w:rsidRPr="00924E4A" w:rsidRDefault="00776E19">
            <w:pPr>
              <w:jc w:val="center"/>
              <w:rPr>
                <w:rFonts w:ascii="新宋体" w:eastAsia="新宋体" w:hAnsi="新宋体"/>
                <w:sz w:val="21"/>
                <w:szCs w:val="21"/>
              </w:rPr>
            </w:pPr>
          </w:p>
        </w:tc>
      </w:tr>
      <w:tr w:rsidR="00BD06B4" w:rsidRPr="00924E4A" w:rsidTr="00D45D6F">
        <w:trPr>
          <w:trHeight w:val="740"/>
          <w:jc w:val="center"/>
        </w:trPr>
        <w:tc>
          <w:tcPr>
            <w:tcW w:w="1555" w:type="dxa"/>
            <w:vMerge w:val="restart"/>
            <w:shd w:val="clear" w:color="auto" w:fill="auto"/>
            <w:vAlign w:val="center"/>
          </w:tcPr>
          <w:p w:rsidR="0076462B" w:rsidRPr="00924E4A" w:rsidRDefault="005C3246" w:rsidP="008F1DE3">
            <w:pPr>
              <w:jc w:val="center"/>
              <w:rPr>
                <w:rFonts w:ascii="新宋体" w:eastAsia="新宋体" w:hAnsi="新宋体"/>
                <w:sz w:val="21"/>
                <w:szCs w:val="21"/>
              </w:rPr>
            </w:pPr>
            <w:r w:rsidRPr="00924E4A">
              <w:rPr>
                <w:rFonts w:ascii="新宋体" w:eastAsia="新宋体" w:hAnsi="新宋体" w:hint="eastAsia"/>
                <w:sz w:val="21"/>
                <w:szCs w:val="21"/>
              </w:rPr>
              <w:t>四、共享</w:t>
            </w:r>
            <w:r w:rsidRPr="00924E4A">
              <w:rPr>
                <w:rFonts w:ascii="新宋体" w:eastAsia="新宋体" w:hAnsi="新宋体"/>
                <w:sz w:val="21"/>
                <w:szCs w:val="21"/>
              </w:rPr>
              <w:t>与</w:t>
            </w:r>
            <w:r w:rsidRPr="00924E4A">
              <w:rPr>
                <w:rFonts w:ascii="新宋体" w:eastAsia="新宋体" w:hAnsi="新宋体" w:hint="eastAsia"/>
                <w:sz w:val="21"/>
                <w:szCs w:val="21"/>
              </w:rPr>
              <w:t>收益绩效（</w:t>
            </w:r>
            <w:r w:rsidRPr="00924E4A">
              <w:rPr>
                <w:rFonts w:ascii="新宋体" w:eastAsia="新宋体" w:hAnsi="新宋体"/>
                <w:sz w:val="21"/>
                <w:szCs w:val="21"/>
              </w:rPr>
              <w:t>29</w:t>
            </w:r>
            <w:r w:rsidRPr="00924E4A">
              <w:rPr>
                <w:rFonts w:ascii="新宋体" w:eastAsia="新宋体" w:hAnsi="新宋体" w:hint="eastAsia"/>
                <w:sz w:val="21"/>
                <w:szCs w:val="21"/>
              </w:rPr>
              <w:t>分）</w:t>
            </w:r>
          </w:p>
        </w:tc>
        <w:tc>
          <w:tcPr>
            <w:tcW w:w="1893" w:type="dxa"/>
            <w:shd w:val="clear" w:color="auto" w:fill="auto"/>
            <w:vAlign w:val="center"/>
          </w:tcPr>
          <w:p w:rsidR="0076462B" w:rsidRPr="00924E4A" w:rsidRDefault="005C3246" w:rsidP="005A2CB5">
            <w:pPr>
              <w:rPr>
                <w:rFonts w:ascii="新宋体" w:eastAsia="新宋体" w:hAnsi="新宋体"/>
                <w:sz w:val="21"/>
                <w:szCs w:val="21"/>
              </w:rPr>
            </w:pPr>
            <w:r w:rsidRPr="00924E4A">
              <w:rPr>
                <w:rFonts w:ascii="新宋体" w:eastAsia="新宋体" w:hAnsi="新宋体" w:hint="eastAsia"/>
                <w:sz w:val="21"/>
                <w:szCs w:val="21"/>
              </w:rPr>
              <w:t>利用率与科研用房</w:t>
            </w:r>
          </w:p>
        </w:tc>
        <w:tc>
          <w:tcPr>
            <w:tcW w:w="5244" w:type="dxa"/>
            <w:shd w:val="clear" w:color="auto" w:fill="auto"/>
            <w:vAlign w:val="center"/>
          </w:tcPr>
          <w:p w:rsidR="0076462B" w:rsidRPr="002C5DEE" w:rsidRDefault="005C3246">
            <w:pPr>
              <w:rPr>
                <w:rFonts w:ascii="新宋体" w:eastAsia="新宋体" w:hAnsi="新宋体"/>
                <w:sz w:val="21"/>
                <w:szCs w:val="21"/>
              </w:rPr>
            </w:pPr>
            <w:r w:rsidRPr="002C5DEE">
              <w:rPr>
                <w:rFonts w:ascii="新宋体" w:eastAsia="新宋体" w:hAnsi="新宋体"/>
                <w:sz w:val="21"/>
                <w:szCs w:val="21"/>
              </w:rPr>
              <w:t>2</w:t>
            </w:r>
            <w:r w:rsidR="00236925" w:rsidRPr="002C5DEE">
              <w:rPr>
                <w:rFonts w:ascii="新宋体" w:eastAsia="新宋体" w:hAnsi="新宋体"/>
                <w:sz w:val="21"/>
                <w:szCs w:val="21"/>
              </w:rPr>
              <w:t>0</w:t>
            </w:r>
            <w:r w:rsidRPr="002C5DEE">
              <w:rPr>
                <w:rFonts w:ascii="新宋体" w:eastAsia="新宋体" w:hAnsi="新宋体" w:hint="eastAsia"/>
                <w:sz w:val="21"/>
                <w:szCs w:val="21"/>
              </w:rPr>
              <w:t>.</w:t>
            </w:r>
            <w:r w:rsidR="00E833CC" w:rsidRPr="002C5DEE">
              <w:rPr>
                <w:rFonts w:ascii="新宋体" w:eastAsia="新宋体" w:hAnsi="新宋体" w:hint="eastAsia"/>
                <w:sz w:val="21"/>
                <w:szCs w:val="21"/>
              </w:rPr>
              <w:t>将</w:t>
            </w:r>
            <w:r w:rsidRPr="002C5DEE">
              <w:rPr>
                <w:rFonts w:ascii="新宋体" w:eastAsia="新宋体" w:hAnsi="新宋体" w:hint="eastAsia"/>
                <w:sz w:val="21"/>
                <w:szCs w:val="21"/>
              </w:rPr>
              <w:t>闲置的资产纳入</w:t>
            </w:r>
            <w:r w:rsidRPr="002C5DEE">
              <w:rPr>
                <w:rFonts w:ascii="新宋体" w:eastAsia="新宋体" w:hAnsi="新宋体"/>
                <w:sz w:val="21"/>
                <w:szCs w:val="21"/>
              </w:rPr>
              <w:t>学校</w:t>
            </w:r>
            <w:r w:rsidRPr="002C5DEE">
              <w:rPr>
                <w:rFonts w:ascii="新宋体" w:eastAsia="新宋体" w:hAnsi="新宋体" w:hint="eastAsia"/>
                <w:sz w:val="21"/>
                <w:szCs w:val="21"/>
              </w:rPr>
              <w:t>调剂平台或</w:t>
            </w:r>
            <w:r w:rsidR="00E833CC" w:rsidRPr="002C5DEE">
              <w:rPr>
                <w:rFonts w:ascii="新宋体" w:eastAsia="新宋体" w:hAnsi="新宋体" w:hint="eastAsia"/>
                <w:sz w:val="21"/>
                <w:szCs w:val="21"/>
              </w:rPr>
              <w:t>在</w:t>
            </w:r>
            <w:r w:rsidRPr="002C5DEE">
              <w:rPr>
                <w:rFonts w:ascii="新宋体" w:eastAsia="新宋体" w:hAnsi="新宋体"/>
                <w:sz w:val="21"/>
                <w:szCs w:val="21"/>
              </w:rPr>
              <w:t>部门内部调配</w:t>
            </w:r>
            <w:r w:rsidRPr="002C5DEE">
              <w:rPr>
                <w:rFonts w:ascii="新宋体" w:eastAsia="新宋体" w:hAnsi="新宋体" w:hint="eastAsia"/>
                <w:sz w:val="21"/>
                <w:szCs w:val="21"/>
              </w:rPr>
              <w:t>（6分）</w:t>
            </w:r>
          </w:p>
          <w:p w:rsidR="0076462B" w:rsidRPr="002C5DEE" w:rsidRDefault="005C3246" w:rsidP="00236925">
            <w:pPr>
              <w:rPr>
                <w:rFonts w:ascii="新宋体" w:eastAsia="新宋体" w:hAnsi="新宋体"/>
                <w:sz w:val="21"/>
                <w:szCs w:val="21"/>
              </w:rPr>
            </w:pPr>
            <w:r w:rsidRPr="002C5DEE">
              <w:rPr>
                <w:rFonts w:ascii="新宋体" w:eastAsia="新宋体" w:hAnsi="新宋体"/>
                <w:sz w:val="21"/>
                <w:szCs w:val="21"/>
              </w:rPr>
              <w:t>2</w:t>
            </w:r>
            <w:r w:rsidR="00236925" w:rsidRPr="002C5DEE">
              <w:rPr>
                <w:rFonts w:ascii="新宋体" w:eastAsia="新宋体" w:hAnsi="新宋体"/>
                <w:sz w:val="21"/>
                <w:szCs w:val="21"/>
              </w:rPr>
              <w:t>1</w:t>
            </w:r>
            <w:r w:rsidRPr="002C5DEE">
              <w:rPr>
                <w:rFonts w:ascii="新宋体" w:eastAsia="新宋体" w:hAnsi="新宋体" w:hint="eastAsia"/>
                <w:sz w:val="21"/>
                <w:szCs w:val="21"/>
              </w:rPr>
              <w:t>.科研</w:t>
            </w:r>
            <w:r w:rsidRPr="002C5DEE">
              <w:rPr>
                <w:rFonts w:ascii="新宋体" w:eastAsia="新宋体" w:hAnsi="新宋体"/>
                <w:sz w:val="21"/>
                <w:szCs w:val="21"/>
              </w:rPr>
              <w:t>项目用房配置合理，</w:t>
            </w:r>
            <w:r w:rsidRPr="002C5DEE">
              <w:rPr>
                <w:rFonts w:ascii="新宋体" w:eastAsia="新宋体" w:hAnsi="新宋体" w:hint="eastAsia"/>
                <w:sz w:val="21"/>
                <w:szCs w:val="21"/>
              </w:rPr>
              <w:t>实行</w:t>
            </w:r>
            <w:r w:rsidRPr="002C5DEE">
              <w:rPr>
                <w:rFonts w:ascii="新宋体" w:eastAsia="新宋体" w:hAnsi="新宋体"/>
                <w:sz w:val="21"/>
                <w:szCs w:val="21"/>
              </w:rPr>
              <w:t>有偿使用</w:t>
            </w:r>
            <w:r w:rsidRPr="002C5DEE">
              <w:rPr>
                <w:rFonts w:ascii="新宋体" w:eastAsia="新宋体" w:hAnsi="新宋体" w:hint="eastAsia"/>
                <w:sz w:val="21"/>
                <w:szCs w:val="21"/>
              </w:rPr>
              <w:t>（6分）</w:t>
            </w:r>
            <w:r w:rsidR="005A2CB5" w:rsidRPr="002C5DEE">
              <w:rPr>
                <w:rFonts w:ascii="新宋体" w:eastAsia="新宋体" w:hAnsi="新宋体" w:hint="eastAsia"/>
                <w:sz w:val="21"/>
                <w:szCs w:val="21"/>
              </w:rPr>
              <w:t>※</w:t>
            </w:r>
          </w:p>
        </w:tc>
        <w:tc>
          <w:tcPr>
            <w:tcW w:w="2694" w:type="dxa"/>
            <w:gridSpan w:val="2"/>
            <w:shd w:val="clear" w:color="auto" w:fill="auto"/>
            <w:vAlign w:val="center"/>
          </w:tcPr>
          <w:p w:rsidR="0076462B" w:rsidRPr="002C5DEE" w:rsidRDefault="005C3246" w:rsidP="00866234">
            <w:pPr>
              <w:rPr>
                <w:rFonts w:ascii="新宋体" w:eastAsia="新宋体" w:hAnsi="新宋体"/>
                <w:sz w:val="21"/>
                <w:szCs w:val="21"/>
              </w:rPr>
            </w:pPr>
            <w:r w:rsidRPr="002C5DEE">
              <w:rPr>
                <w:rFonts w:ascii="新宋体" w:eastAsia="新宋体" w:hAnsi="新宋体" w:hint="eastAsia"/>
                <w:sz w:val="21"/>
                <w:szCs w:val="21"/>
              </w:rPr>
              <w:t>查看资产使用场</w:t>
            </w:r>
            <w:r w:rsidR="00812716" w:rsidRPr="002C5DEE">
              <w:rPr>
                <w:rFonts w:ascii="新宋体" w:eastAsia="新宋体" w:hAnsi="新宋体" w:hint="eastAsia"/>
                <w:sz w:val="21"/>
                <w:szCs w:val="21"/>
              </w:rPr>
              <w:t>所和</w:t>
            </w:r>
            <w:r w:rsidRPr="002C5DEE">
              <w:rPr>
                <w:rFonts w:ascii="新宋体" w:eastAsia="新宋体" w:hAnsi="新宋体" w:hint="eastAsia"/>
                <w:sz w:val="21"/>
                <w:szCs w:val="21"/>
              </w:rPr>
              <w:t>仓库；科研</w:t>
            </w:r>
            <w:r w:rsidRPr="002C5DEE">
              <w:rPr>
                <w:rFonts w:ascii="新宋体" w:eastAsia="新宋体" w:hAnsi="新宋体"/>
                <w:sz w:val="21"/>
                <w:szCs w:val="21"/>
              </w:rPr>
              <w:t>用房</w:t>
            </w:r>
            <w:r w:rsidRPr="002C5DEE">
              <w:rPr>
                <w:rFonts w:ascii="新宋体" w:eastAsia="新宋体" w:hAnsi="新宋体" w:hint="eastAsia"/>
                <w:sz w:val="21"/>
                <w:szCs w:val="21"/>
              </w:rPr>
              <w:t>配置</w:t>
            </w:r>
            <w:r w:rsidRPr="002C5DEE">
              <w:rPr>
                <w:rFonts w:ascii="新宋体" w:eastAsia="新宋体" w:hAnsi="新宋体"/>
                <w:sz w:val="21"/>
                <w:szCs w:val="21"/>
              </w:rPr>
              <w:t>清单</w:t>
            </w:r>
            <w:r w:rsidRPr="002C5DEE">
              <w:rPr>
                <w:rFonts w:ascii="新宋体" w:eastAsia="新宋体" w:hAnsi="新宋体" w:hint="eastAsia"/>
                <w:sz w:val="21"/>
                <w:szCs w:val="21"/>
              </w:rPr>
              <w:t>与</w:t>
            </w:r>
            <w:r w:rsidRPr="002C5DEE">
              <w:rPr>
                <w:rFonts w:ascii="新宋体" w:eastAsia="新宋体" w:hAnsi="新宋体"/>
                <w:sz w:val="21"/>
                <w:szCs w:val="21"/>
              </w:rPr>
              <w:t>收费</w:t>
            </w:r>
            <w:r w:rsidRPr="002C5DEE">
              <w:rPr>
                <w:rFonts w:ascii="新宋体" w:eastAsia="新宋体" w:hAnsi="新宋体" w:hint="eastAsia"/>
                <w:sz w:val="21"/>
                <w:szCs w:val="21"/>
              </w:rPr>
              <w:t>情况</w:t>
            </w:r>
          </w:p>
        </w:tc>
        <w:tc>
          <w:tcPr>
            <w:tcW w:w="708" w:type="dxa"/>
            <w:shd w:val="clear" w:color="auto" w:fill="auto"/>
            <w:vAlign w:val="center"/>
          </w:tcPr>
          <w:p w:rsidR="0076462B" w:rsidRPr="00924E4A" w:rsidRDefault="005C3246">
            <w:pPr>
              <w:jc w:val="center"/>
              <w:rPr>
                <w:rFonts w:ascii="新宋体" w:eastAsia="新宋体" w:hAnsi="新宋体"/>
                <w:sz w:val="21"/>
                <w:szCs w:val="21"/>
              </w:rPr>
            </w:pPr>
            <w:r w:rsidRPr="00924E4A">
              <w:rPr>
                <w:rFonts w:ascii="新宋体" w:eastAsia="新宋体" w:hAnsi="新宋体"/>
                <w:sz w:val="21"/>
                <w:szCs w:val="21"/>
              </w:rPr>
              <w:t>12</w:t>
            </w:r>
          </w:p>
        </w:tc>
        <w:tc>
          <w:tcPr>
            <w:tcW w:w="709" w:type="dxa"/>
            <w:shd w:val="clear" w:color="auto" w:fill="auto"/>
            <w:vAlign w:val="center"/>
          </w:tcPr>
          <w:p w:rsidR="0076462B" w:rsidRPr="00924E4A" w:rsidRDefault="0076462B">
            <w:pPr>
              <w:jc w:val="center"/>
              <w:rPr>
                <w:rFonts w:ascii="新宋体" w:eastAsia="新宋体" w:hAnsi="新宋体"/>
                <w:sz w:val="21"/>
                <w:szCs w:val="21"/>
              </w:rPr>
            </w:pPr>
          </w:p>
        </w:tc>
        <w:tc>
          <w:tcPr>
            <w:tcW w:w="725" w:type="dxa"/>
            <w:shd w:val="clear" w:color="auto" w:fill="auto"/>
            <w:vAlign w:val="center"/>
          </w:tcPr>
          <w:p w:rsidR="0076462B" w:rsidRPr="00924E4A" w:rsidRDefault="0076462B">
            <w:pPr>
              <w:jc w:val="center"/>
              <w:rPr>
                <w:rFonts w:ascii="新宋体" w:eastAsia="新宋体" w:hAnsi="新宋体"/>
                <w:sz w:val="21"/>
                <w:szCs w:val="21"/>
              </w:rPr>
            </w:pPr>
          </w:p>
        </w:tc>
      </w:tr>
      <w:tr w:rsidR="00BD06B4" w:rsidRPr="00924E4A" w:rsidTr="00D45D6F">
        <w:trPr>
          <w:trHeight w:val="532"/>
          <w:jc w:val="center"/>
        </w:trPr>
        <w:tc>
          <w:tcPr>
            <w:tcW w:w="1555" w:type="dxa"/>
            <w:vMerge/>
            <w:shd w:val="clear" w:color="auto" w:fill="auto"/>
            <w:vAlign w:val="center"/>
          </w:tcPr>
          <w:p w:rsidR="0076462B" w:rsidRPr="00924E4A" w:rsidRDefault="0076462B">
            <w:pPr>
              <w:jc w:val="center"/>
              <w:rPr>
                <w:rFonts w:ascii="新宋体" w:eastAsia="新宋体" w:hAnsi="新宋体"/>
                <w:sz w:val="21"/>
                <w:szCs w:val="21"/>
              </w:rPr>
            </w:pPr>
          </w:p>
        </w:tc>
        <w:tc>
          <w:tcPr>
            <w:tcW w:w="1893"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科技成果转化</w:t>
            </w:r>
          </w:p>
        </w:tc>
        <w:tc>
          <w:tcPr>
            <w:tcW w:w="5244" w:type="dxa"/>
            <w:shd w:val="clear" w:color="auto" w:fill="auto"/>
            <w:vAlign w:val="center"/>
          </w:tcPr>
          <w:p w:rsidR="0076462B" w:rsidRPr="002C5DEE" w:rsidRDefault="005C3246" w:rsidP="00236925">
            <w:pPr>
              <w:rPr>
                <w:rFonts w:ascii="新宋体" w:eastAsia="新宋体" w:hAnsi="新宋体"/>
                <w:sz w:val="21"/>
                <w:szCs w:val="21"/>
              </w:rPr>
            </w:pPr>
            <w:r w:rsidRPr="002C5DEE">
              <w:rPr>
                <w:rFonts w:ascii="新宋体" w:eastAsia="新宋体" w:hAnsi="新宋体" w:hint="eastAsia"/>
                <w:sz w:val="21"/>
                <w:szCs w:val="21"/>
              </w:rPr>
              <w:t>2</w:t>
            </w:r>
            <w:r w:rsidR="00236925" w:rsidRPr="002C5DEE">
              <w:rPr>
                <w:rFonts w:ascii="新宋体" w:eastAsia="新宋体" w:hAnsi="新宋体"/>
                <w:sz w:val="21"/>
                <w:szCs w:val="21"/>
              </w:rPr>
              <w:t>2</w:t>
            </w:r>
            <w:r w:rsidRPr="002C5DEE">
              <w:rPr>
                <w:rFonts w:ascii="新宋体" w:eastAsia="新宋体" w:hAnsi="新宋体" w:hint="eastAsia"/>
                <w:sz w:val="21"/>
                <w:szCs w:val="21"/>
              </w:rPr>
              <w:t>.科技成果转化率较高（7分）</w:t>
            </w:r>
            <w:r w:rsidR="003724C8" w:rsidRPr="002C5DEE">
              <w:rPr>
                <w:rFonts w:ascii="新宋体" w:eastAsia="新宋体" w:hAnsi="新宋体" w:hint="eastAsia"/>
                <w:sz w:val="21"/>
                <w:szCs w:val="21"/>
              </w:rPr>
              <w:t>※</w:t>
            </w:r>
          </w:p>
        </w:tc>
        <w:tc>
          <w:tcPr>
            <w:tcW w:w="2694" w:type="dxa"/>
            <w:gridSpan w:val="2"/>
            <w:shd w:val="clear" w:color="auto" w:fill="auto"/>
            <w:vAlign w:val="center"/>
          </w:tcPr>
          <w:p w:rsidR="0076462B" w:rsidRPr="002C5DEE" w:rsidRDefault="005C3246">
            <w:pPr>
              <w:rPr>
                <w:rFonts w:ascii="新宋体" w:eastAsia="新宋体" w:hAnsi="新宋体"/>
                <w:sz w:val="21"/>
                <w:szCs w:val="21"/>
              </w:rPr>
            </w:pPr>
            <w:r w:rsidRPr="002C5DEE">
              <w:rPr>
                <w:rFonts w:ascii="新宋体" w:eastAsia="新宋体" w:hAnsi="新宋体" w:hint="eastAsia"/>
                <w:sz w:val="21"/>
                <w:szCs w:val="21"/>
              </w:rPr>
              <w:t>查看相关转化记录</w:t>
            </w:r>
          </w:p>
        </w:tc>
        <w:tc>
          <w:tcPr>
            <w:tcW w:w="708" w:type="dxa"/>
            <w:shd w:val="clear" w:color="auto" w:fill="auto"/>
            <w:vAlign w:val="center"/>
          </w:tcPr>
          <w:p w:rsidR="0076462B" w:rsidRPr="00924E4A" w:rsidRDefault="005C3246">
            <w:pPr>
              <w:jc w:val="center"/>
              <w:rPr>
                <w:rFonts w:ascii="新宋体" w:eastAsia="新宋体" w:hAnsi="新宋体"/>
                <w:sz w:val="21"/>
                <w:szCs w:val="21"/>
              </w:rPr>
            </w:pPr>
            <w:r w:rsidRPr="00924E4A">
              <w:rPr>
                <w:rFonts w:ascii="新宋体" w:eastAsia="新宋体" w:hAnsi="新宋体" w:hint="eastAsia"/>
                <w:sz w:val="21"/>
                <w:szCs w:val="21"/>
              </w:rPr>
              <w:t>7</w:t>
            </w:r>
          </w:p>
        </w:tc>
        <w:tc>
          <w:tcPr>
            <w:tcW w:w="709" w:type="dxa"/>
            <w:shd w:val="clear" w:color="auto" w:fill="auto"/>
            <w:vAlign w:val="center"/>
          </w:tcPr>
          <w:p w:rsidR="0076462B" w:rsidRPr="00924E4A" w:rsidRDefault="0076462B">
            <w:pPr>
              <w:jc w:val="center"/>
              <w:rPr>
                <w:rFonts w:ascii="新宋体" w:eastAsia="新宋体" w:hAnsi="新宋体"/>
                <w:sz w:val="21"/>
                <w:szCs w:val="21"/>
              </w:rPr>
            </w:pPr>
          </w:p>
        </w:tc>
        <w:tc>
          <w:tcPr>
            <w:tcW w:w="725" w:type="dxa"/>
            <w:shd w:val="clear" w:color="auto" w:fill="auto"/>
            <w:vAlign w:val="center"/>
          </w:tcPr>
          <w:p w:rsidR="0076462B" w:rsidRPr="00924E4A" w:rsidRDefault="0076462B">
            <w:pPr>
              <w:jc w:val="center"/>
              <w:rPr>
                <w:rFonts w:ascii="新宋体" w:eastAsia="新宋体" w:hAnsi="新宋体"/>
                <w:sz w:val="21"/>
                <w:szCs w:val="21"/>
              </w:rPr>
            </w:pPr>
          </w:p>
        </w:tc>
      </w:tr>
      <w:tr w:rsidR="00BD06B4" w:rsidRPr="00924E4A" w:rsidTr="00D45D6F">
        <w:trPr>
          <w:trHeight w:val="835"/>
          <w:jc w:val="center"/>
        </w:trPr>
        <w:tc>
          <w:tcPr>
            <w:tcW w:w="1555" w:type="dxa"/>
            <w:vMerge/>
            <w:shd w:val="clear" w:color="auto" w:fill="auto"/>
            <w:vAlign w:val="center"/>
          </w:tcPr>
          <w:p w:rsidR="0076462B" w:rsidRPr="00924E4A" w:rsidRDefault="0076462B">
            <w:pPr>
              <w:jc w:val="center"/>
              <w:rPr>
                <w:rFonts w:ascii="新宋体" w:eastAsia="新宋体" w:hAnsi="新宋体"/>
                <w:sz w:val="21"/>
                <w:szCs w:val="21"/>
              </w:rPr>
            </w:pPr>
          </w:p>
        </w:tc>
        <w:tc>
          <w:tcPr>
            <w:tcW w:w="1893" w:type="dxa"/>
            <w:shd w:val="clear" w:color="auto" w:fill="auto"/>
            <w:vAlign w:val="center"/>
          </w:tcPr>
          <w:p w:rsidR="0076462B" w:rsidRPr="00924E4A" w:rsidRDefault="005C3246" w:rsidP="005A2CB5">
            <w:pPr>
              <w:rPr>
                <w:rFonts w:ascii="新宋体" w:eastAsia="新宋体" w:hAnsi="新宋体"/>
                <w:sz w:val="21"/>
                <w:szCs w:val="21"/>
              </w:rPr>
            </w:pPr>
            <w:r w:rsidRPr="00924E4A">
              <w:rPr>
                <w:rFonts w:ascii="新宋体" w:eastAsia="新宋体" w:hAnsi="新宋体" w:hint="eastAsia"/>
                <w:sz w:val="21"/>
                <w:szCs w:val="21"/>
              </w:rPr>
              <w:t>大型</w:t>
            </w:r>
            <w:r w:rsidRPr="00924E4A">
              <w:rPr>
                <w:rFonts w:ascii="新宋体" w:eastAsia="新宋体" w:hAnsi="新宋体"/>
                <w:sz w:val="21"/>
                <w:szCs w:val="21"/>
              </w:rPr>
              <w:t>贵重仪器设备</w:t>
            </w:r>
            <w:r w:rsidRPr="00924E4A">
              <w:rPr>
                <w:rFonts w:ascii="新宋体" w:eastAsia="新宋体" w:hAnsi="新宋体" w:hint="eastAsia"/>
                <w:sz w:val="21"/>
                <w:szCs w:val="21"/>
              </w:rPr>
              <w:t>对外共享</w:t>
            </w:r>
          </w:p>
        </w:tc>
        <w:tc>
          <w:tcPr>
            <w:tcW w:w="5244" w:type="dxa"/>
            <w:shd w:val="clear" w:color="auto" w:fill="auto"/>
            <w:vAlign w:val="center"/>
          </w:tcPr>
          <w:p w:rsidR="0076462B" w:rsidRPr="002C5DEE" w:rsidRDefault="005C3246">
            <w:pPr>
              <w:rPr>
                <w:rFonts w:ascii="新宋体" w:eastAsia="新宋体" w:hAnsi="新宋体"/>
                <w:sz w:val="21"/>
                <w:szCs w:val="21"/>
              </w:rPr>
            </w:pPr>
            <w:r w:rsidRPr="002C5DEE">
              <w:rPr>
                <w:rFonts w:ascii="新宋体" w:eastAsia="新宋体" w:hAnsi="新宋体"/>
                <w:sz w:val="21"/>
                <w:szCs w:val="21"/>
              </w:rPr>
              <w:t>2</w:t>
            </w:r>
            <w:r w:rsidR="00236925" w:rsidRPr="002C5DEE">
              <w:rPr>
                <w:rFonts w:ascii="新宋体" w:eastAsia="新宋体" w:hAnsi="新宋体"/>
                <w:sz w:val="21"/>
                <w:szCs w:val="21"/>
              </w:rPr>
              <w:t>3</w:t>
            </w:r>
            <w:r w:rsidRPr="002C5DEE">
              <w:rPr>
                <w:rFonts w:ascii="新宋体" w:eastAsia="新宋体" w:hAnsi="新宋体" w:hint="eastAsia"/>
                <w:sz w:val="21"/>
                <w:szCs w:val="21"/>
              </w:rPr>
              <w:t>.对</w:t>
            </w:r>
            <w:r w:rsidRPr="002C5DEE">
              <w:rPr>
                <w:rFonts w:ascii="新宋体" w:eastAsia="新宋体" w:hAnsi="新宋体"/>
                <w:sz w:val="21"/>
                <w:szCs w:val="21"/>
              </w:rPr>
              <w:t>纳入考核范围的</w:t>
            </w:r>
            <w:r w:rsidRPr="002C5DEE">
              <w:rPr>
                <w:rFonts w:ascii="新宋体" w:eastAsia="新宋体" w:hAnsi="新宋体" w:hint="eastAsia"/>
                <w:sz w:val="21"/>
                <w:szCs w:val="21"/>
              </w:rPr>
              <w:t>大型贵重仪器进行对外开放共享（4分）</w:t>
            </w:r>
            <w:r w:rsidR="005A2CB5" w:rsidRPr="002C5DEE">
              <w:rPr>
                <w:rFonts w:ascii="新宋体" w:eastAsia="新宋体" w:hAnsi="新宋体" w:hint="eastAsia"/>
                <w:sz w:val="21"/>
                <w:szCs w:val="21"/>
              </w:rPr>
              <w:t>※</w:t>
            </w:r>
          </w:p>
          <w:p w:rsidR="0076462B" w:rsidRPr="002C5DEE" w:rsidRDefault="005C3246" w:rsidP="005A2CB5">
            <w:pPr>
              <w:rPr>
                <w:rFonts w:ascii="新宋体" w:eastAsia="新宋体" w:hAnsi="新宋体"/>
                <w:sz w:val="21"/>
                <w:szCs w:val="21"/>
              </w:rPr>
            </w:pPr>
            <w:r w:rsidRPr="002C5DEE">
              <w:rPr>
                <w:rFonts w:ascii="新宋体" w:eastAsia="新宋体" w:hAnsi="新宋体"/>
                <w:sz w:val="21"/>
                <w:szCs w:val="21"/>
              </w:rPr>
              <w:t>2</w:t>
            </w:r>
            <w:r w:rsidR="00236925" w:rsidRPr="002C5DEE">
              <w:rPr>
                <w:rFonts w:ascii="新宋体" w:eastAsia="新宋体" w:hAnsi="新宋体"/>
                <w:sz w:val="21"/>
                <w:szCs w:val="21"/>
              </w:rPr>
              <w:t>4</w:t>
            </w:r>
            <w:r w:rsidRPr="002C5DEE">
              <w:rPr>
                <w:rFonts w:ascii="新宋体" w:eastAsia="新宋体" w:hAnsi="新宋体" w:hint="eastAsia"/>
                <w:sz w:val="21"/>
                <w:szCs w:val="21"/>
              </w:rPr>
              <w:t>.</w:t>
            </w:r>
            <w:r w:rsidRPr="002C5DEE">
              <w:rPr>
                <w:rFonts w:ascii="新宋体" w:eastAsia="新宋体" w:hAnsi="新宋体"/>
                <w:sz w:val="21"/>
                <w:szCs w:val="21"/>
              </w:rPr>
              <w:t>对外开放收益</w:t>
            </w:r>
            <w:r w:rsidRPr="002C5DEE">
              <w:rPr>
                <w:rFonts w:ascii="新宋体" w:eastAsia="新宋体" w:hAnsi="新宋体" w:hint="eastAsia"/>
                <w:sz w:val="21"/>
                <w:szCs w:val="21"/>
              </w:rPr>
              <w:t>返还用</w:t>
            </w:r>
            <w:r w:rsidRPr="002C5DEE">
              <w:rPr>
                <w:rFonts w:ascii="新宋体" w:eastAsia="新宋体" w:hAnsi="新宋体"/>
                <w:sz w:val="21"/>
                <w:szCs w:val="21"/>
              </w:rPr>
              <w:t>于大型仪器设备维护</w:t>
            </w:r>
            <w:r w:rsidRPr="002C5DEE">
              <w:rPr>
                <w:rFonts w:ascii="新宋体" w:eastAsia="新宋体" w:hAnsi="新宋体" w:hint="eastAsia"/>
                <w:sz w:val="21"/>
                <w:szCs w:val="21"/>
              </w:rPr>
              <w:t>（6分）</w:t>
            </w:r>
            <w:r w:rsidR="005A2CB5" w:rsidRPr="002C5DEE">
              <w:rPr>
                <w:rFonts w:ascii="新宋体" w:eastAsia="新宋体" w:hAnsi="新宋体" w:hint="eastAsia"/>
                <w:sz w:val="21"/>
                <w:szCs w:val="21"/>
              </w:rPr>
              <w:t>※</w:t>
            </w:r>
          </w:p>
        </w:tc>
        <w:tc>
          <w:tcPr>
            <w:tcW w:w="2694" w:type="dxa"/>
            <w:gridSpan w:val="2"/>
            <w:shd w:val="clear" w:color="auto" w:fill="auto"/>
            <w:vAlign w:val="center"/>
          </w:tcPr>
          <w:p w:rsidR="0076462B" w:rsidRPr="002C5DEE" w:rsidRDefault="005C3246">
            <w:pPr>
              <w:rPr>
                <w:rFonts w:ascii="新宋体" w:eastAsia="新宋体" w:hAnsi="新宋体"/>
                <w:sz w:val="21"/>
                <w:szCs w:val="21"/>
              </w:rPr>
            </w:pPr>
            <w:r w:rsidRPr="002C5DEE">
              <w:rPr>
                <w:rFonts w:ascii="新宋体" w:eastAsia="新宋体" w:hAnsi="新宋体" w:hint="eastAsia"/>
                <w:sz w:val="21"/>
                <w:szCs w:val="21"/>
              </w:rPr>
              <w:t>查看大仪共享</w:t>
            </w:r>
            <w:r w:rsidR="00930F4F" w:rsidRPr="002C5DEE">
              <w:rPr>
                <w:rFonts w:ascii="新宋体" w:eastAsia="新宋体" w:hAnsi="新宋体" w:hint="eastAsia"/>
                <w:sz w:val="21"/>
                <w:szCs w:val="21"/>
              </w:rPr>
              <w:t>及</w:t>
            </w:r>
            <w:r w:rsidRPr="002C5DEE">
              <w:rPr>
                <w:rFonts w:ascii="新宋体" w:eastAsia="新宋体" w:hAnsi="新宋体"/>
                <w:sz w:val="21"/>
                <w:szCs w:val="21"/>
              </w:rPr>
              <w:t>收益上缴记录</w:t>
            </w:r>
            <w:r w:rsidR="00930F4F" w:rsidRPr="002C5DEE">
              <w:rPr>
                <w:rFonts w:ascii="新宋体" w:eastAsia="新宋体" w:hAnsi="新宋体" w:hint="eastAsia"/>
                <w:sz w:val="21"/>
                <w:szCs w:val="21"/>
              </w:rPr>
              <w:t>、</w:t>
            </w:r>
            <w:r w:rsidR="00930F4F" w:rsidRPr="002C5DEE">
              <w:rPr>
                <w:rFonts w:ascii="新宋体" w:eastAsia="新宋体" w:hAnsi="新宋体"/>
                <w:sz w:val="21"/>
                <w:szCs w:val="21"/>
              </w:rPr>
              <w:t>维修报销记录</w:t>
            </w:r>
            <w:r w:rsidRPr="002C5DEE">
              <w:rPr>
                <w:rFonts w:ascii="新宋体" w:eastAsia="新宋体" w:hAnsi="新宋体" w:hint="eastAsia"/>
                <w:sz w:val="21"/>
                <w:szCs w:val="21"/>
              </w:rPr>
              <w:t>；</w:t>
            </w:r>
          </w:p>
          <w:p w:rsidR="0076462B" w:rsidRPr="002C5DEE" w:rsidRDefault="005C3246">
            <w:pPr>
              <w:rPr>
                <w:rFonts w:ascii="新宋体" w:eastAsia="新宋体" w:hAnsi="新宋体"/>
                <w:sz w:val="21"/>
                <w:szCs w:val="21"/>
              </w:rPr>
            </w:pPr>
            <w:r w:rsidRPr="002C5DEE">
              <w:rPr>
                <w:rFonts w:ascii="新宋体" w:eastAsia="新宋体" w:hAnsi="新宋体" w:hint="eastAsia"/>
                <w:sz w:val="21"/>
                <w:szCs w:val="21"/>
              </w:rPr>
              <w:t>大型贵重</w:t>
            </w:r>
            <w:r w:rsidRPr="002C5DEE">
              <w:rPr>
                <w:rFonts w:ascii="新宋体" w:eastAsia="新宋体" w:hAnsi="新宋体"/>
                <w:sz w:val="21"/>
                <w:szCs w:val="21"/>
              </w:rPr>
              <w:t>设备</w:t>
            </w:r>
            <w:r w:rsidRPr="002C5DEE">
              <w:rPr>
                <w:rFonts w:ascii="新宋体" w:eastAsia="新宋体" w:hAnsi="新宋体" w:hint="eastAsia"/>
                <w:sz w:val="21"/>
                <w:szCs w:val="21"/>
              </w:rPr>
              <w:t>效益评价</w:t>
            </w:r>
            <w:r w:rsidRPr="002C5DEE">
              <w:rPr>
                <w:rFonts w:ascii="新宋体" w:eastAsia="新宋体" w:hAnsi="新宋体"/>
                <w:sz w:val="21"/>
                <w:szCs w:val="21"/>
              </w:rPr>
              <w:t>表</w:t>
            </w:r>
          </w:p>
        </w:tc>
        <w:tc>
          <w:tcPr>
            <w:tcW w:w="708" w:type="dxa"/>
            <w:shd w:val="clear" w:color="auto" w:fill="auto"/>
            <w:vAlign w:val="center"/>
          </w:tcPr>
          <w:p w:rsidR="0076462B" w:rsidRPr="00924E4A" w:rsidRDefault="005C3246">
            <w:pPr>
              <w:jc w:val="center"/>
              <w:rPr>
                <w:rFonts w:ascii="新宋体" w:eastAsia="新宋体" w:hAnsi="新宋体"/>
                <w:sz w:val="21"/>
                <w:szCs w:val="21"/>
              </w:rPr>
            </w:pPr>
            <w:r w:rsidRPr="00924E4A">
              <w:rPr>
                <w:rFonts w:ascii="新宋体" w:eastAsia="新宋体" w:hAnsi="新宋体" w:hint="eastAsia"/>
                <w:sz w:val="21"/>
                <w:szCs w:val="21"/>
              </w:rPr>
              <w:t>10</w:t>
            </w:r>
          </w:p>
        </w:tc>
        <w:tc>
          <w:tcPr>
            <w:tcW w:w="709" w:type="dxa"/>
            <w:shd w:val="clear" w:color="auto" w:fill="auto"/>
            <w:vAlign w:val="center"/>
          </w:tcPr>
          <w:p w:rsidR="0076462B" w:rsidRPr="00924E4A" w:rsidRDefault="0076462B">
            <w:pPr>
              <w:jc w:val="center"/>
              <w:rPr>
                <w:rFonts w:ascii="新宋体" w:eastAsia="新宋体" w:hAnsi="新宋体"/>
                <w:sz w:val="21"/>
                <w:szCs w:val="21"/>
              </w:rPr>
            </w:pPr>
          </w:p>
        </w:tc>
        <w:tc>
          <w:tcPr>
            <w:tcW w:w="725" w:type="dxa"/>
            <w:shd w:val="clear" w:color="auto" w:fill="auto"/>
            <w:vAlign w:val="center"/>
          </w:tcPr>
          <w:p w:rsidR="0076462B" w:rsidRPr="00924E4A" w:rsidRDefault="0076462B">
            <w:pPr>
              <w:jc w:val="center"/>
              <w:rPr>
                <w:rFonts w:ascii="新宋体" w:eastAsia="新宋体" w:hAnsi="新宋体"/>
                <w:sz w:val="21"/>
                <w:szCs w:val="21"/>
              </w:rPr>
            </w:pPr>
          </w:p>
        </w:tc>
      </w:tr>
      <w:tr w:rsidR="00BD06B4" w:rsidRPr="00924E4A" w:rsidTr="00D45D6F">
        <w:trPr>
          <w:trHeight w:val="409"/>
          <w:jc w:val="center"/>
        </w:trPr>
        <w:tc>
          <w:tcPr>
            <w:tcW w:w="1555" w:type="dxa"/>
            <w:shd w:val="clear" w:color="auto" w:fill="auto"/>
            <w:vAlign w:val="center"/>
          </w:tcPr>
          <w:p w:rsidR="0076462B" w:rsidRPr="00924E4A" w:rsidRDefault="0076462B">
            <w:pPr>
              <w:jc w:val="center"/>
              <w:rPr>
                <w:rFonts w:ascii="新宋体" w:eastAsia="新宋体" w:hAnsi="新宋体"/>
                <w:bCs/>
                <w:sz w:val="21"/>
                <w:szCs w:val="21"/>
              </w:rPr>
            </w:pPr>
          </w:p>
        </w:tc>
        <w:tc>
          <w:tcPr>
            <w:tcW w:w="1893" w:type="dxa"/>
            <w:shd w:val="clear" w:color="auto" w:fill="auto"/>
            <w:vAlign w:val="center"/>
          </w:tcPr>
          <w:p w:rsidR="0076462B" w:rsidRPr="00924E4A" w:rsidRDefault="005C3246">
            <w:pPr>
              <w:rPr>
                <w:rFonts w:ascii="新宋体" w:eastAsia="新宋体" w:hAnsi="新宋体"/>
                <w:bCs/>
                <w:sz w:val="21"/>
                <w:szCs w:val="21"/>
              </w:rPr>
            </w:pPr>
            <w:r w:rsidRPr="00924E4A">
              <w:rPr>
                <w:rFonts w:ascii="新宋体" w:eastAsia="新宋体" w:hAnsi="新宋体" w:hint="eastAsia"/>
                <w:bCs/>
                <w:sz w:val="21"/>
                <w:szCs w:val="21"/>
              </w:rPr>
              <w:t>总分</w:t>
            </w:r>
          </w:p>
        </w:tc>
        <w:tc>
          <w:tcPr>
            <w:tcW w:w="7938" w:type="dxa"/>
            <w:gridSpan w:val="3"/>
            <w:shd w:val="clear" w:color="auto" w:fill="auto"/>
            <w:vAlign w:val="center"/>
          </w:tcPr>
          <w:p w:rsidR="0076462B" w:rsidRPr="00924E4A" w:rsidRDefault="0076462B">
            <w:pPr>
              <w:jc w:val="right"/>
              <w:rPr>
                <w:rFonts w:ascii="新宋体" w:eastAsia="新宋体" w:hAnsi="新宋体"/>
                <w:bCs/>
                <w:sz w:val="21"/>
                <w:szCs w:val="21"/>
              </w:rPr>
            </w:pPr>
          </w:p>
        </w:tc>
        <w:tc>
          <w:tcPr>
            <w:tcW w:w="708" w:type="dxa"/>
            <w:shd w:val="clear" w:color="auto" w:fill="auto"/>
          </w:tcPr>
          <w:p w:rsidR="0076462B" w:rsidRPr="00924E4A" w:rsidRDefault="005C3246">
            <w:pPr>
              <w:jc w:val="right"/>
              <w:rPr>
                <w:rFonts w:ascii="新宋体" w:eastAsia="新宋体" w:hAnsi="新宋体"/>
                <w:bCs/>
                <w:sz w:val="21"/>
                <w:szCs w:val="21"/>
              </w:rPr>
            </w:pPr>
            <w:r w:rsidRPr="00924E4A">
              <w:rPr>
                <w:rFonts w:ascii="新宋体" w:eastAsia="新宋体" w:hAnsi="新宋体" w:hint="eastAsia"/>
                <w:bCs/>
                <w:sz w:val="21"/>
                <w:szCs w:val="21"/>
              </w:rPr>
              <w:t>100</w:t>
            </w:r>
          </w:p>
        </w:tc>
        <w:tc>
          <w:tcPr>
            <w:tcW w:w="709" w:type="dxa"/>
            <w:shd w:val="clear" w:color="auto" w:fill="auto"/>
          </w:tcPr>
          <w:p w:rsidR="0076462B" w:rsidRPr="00924E4A" w:rsidRDefault="0076462B">
            <w:pPr>
              <w:jc w:val="center"/>
              <w:rPr>
                <w:rFonts w:ascii="新宋体" w:eastAsia="新宋体" w:hAnsi="新宋体"/>
                <w:bCs/>
                <w:sz w:val="21"/>
                <w:szCs w:val="21"/>
              </w:rPr>
            </w:pPr>
          </w:p>
        </w:tc>
        <w:tc>
          <w:tcPr>
            <w:tcW w:w="725" w:type="dxa"/>
            <w:shd w:val="clear" w:color="auto" w:fill="auto"/>
          </w:tcPr>
          <w:p w:rsidR="0076462B" w:rsidRPr="00924E4A" w:rsidRDefault="0076462B">
            <w:pPr>
              <w:jc w:val="center"/>
              <w:rPr>
                <w:rFonts w:ascii="宋体" w:hAnsi="宋体"/>
                <w:bCs/>
                <w:sz w:val="21"/>
                <w:szCs w:val="21"/>
              </w:rPr>
            </w:pPr>
          </w:p>
        </w:tc>
      </w:tr>
      <w:tr w:rsidR="00BD06B4" w:rsidRPr="00924E4A">
        <w:trPr>
          <w:trHeight w:val="428"/>
          <w:jc w:val="center"/>
        </w:trPr>
        <w:tc>
          <w:tcPr>
            <w:tcW w:w="8847" w:type="dxa"/>
            <w:gridSpan w:val="4"/>
            <w:shd w:val="clear" w:color="auto" w:fill="auto"/>
            <w:vAlign w:val="center"/>
          </w:tcPr>
          <w:p w:rsidR="0076462B" w:rsidRPr="00924E4A" w:rsidRDefault="005C3246">
            <w:pPr>
              <w:jc w:val="center"/>
              <w:rPr>
                <w:rFonts w:ascii="宋体" w:hAnsi="宋体"/>
                <w:bCs/>
                <w:sz w:val="21"/>
                <w:szCs w:val="21"/>
              </w:rPr>
            </w:pPr>
            <w:r w:rsidRPr="00924E4A">
              <w:rPr>
                <w:rFonts w:ascii="新宋体" w:eastAsia="新宋体" w:hAnsi="新宋体" w:hint="eastAsia"/>
                <w:bCs/>
                <w:sz w:val="21"/>
                <w:szCs w:val="21"/>
              </w:rPr>
              <w:t>综合得分=自评得分总和×20%+校评得分总和×80%</w:t>
            </w:r>
          </w:p>
        </w:tc>
        <w:tc>
          <w:tcPr>
            <w:tcW w:w="4681" w:type="dxa"/>
            <w:gridSpan w:val="4"/>
            <w:shd w:val="clear" w:color="auto" w:fill="auto"/>
          </w:tcPr>
          <w:p w:rsidR="0076462B" w:rsidRPr="00924E4A" w:rsidRDefault="0076462B">
            <w:pPr>
              <w:jc w:val="center"/>
              <w:rPr>
                <w:rFonts w:ascii="宋体" w:hAnsi="宋体"/>
                <w:bCs/>
                <w:sz w:val="21"/>
                <w:szCs w:val="21"/>
              </w:rPr>
            </w:pPr>
          </w:p>
        </w:tc>
      </w:tr>
      <w:tr w:rsidR="00BD06B4" w:rsidRPr="00924E4A" w:rsidTr="00866234">
        <w:trPr>
          <w:trHeight w:val="872"/>
          <w:jc w:val="center"/>
        </w:trPr>
        <w:tc>
          <w:tcPr>
            <w:tcW w:w="13528" w:type="dxa"/>
            <w:gridSpan w:val="8"/>
            <w:shd w:val="clear" w:color="auto" w:fill="auto"/>
            <w:vAlign w:val="center"/>
          </w:tcPr>
          <w:p w:rsidR="0076462B" w:rsidRPr="00924E4A" w:rsidRDefault="005C3246">
            <w:pPr>
              <w:rPr>
                <w:rFonts w:ascii="宋体" w:hAnsi="宋体"/>
                <w:b/>
                <w:bCs/>
                <w:sz w:val="21"/>
                <w:szCs w:val="21"/>
              </w:rPr>
            </w:pPr>
            <w:r w:rsidRPr="00924E4A">
              <w:rPr>
                <w:rFonts w:ascii="宋体" w:hAnsi="宋体" w:hint="eastAsia"/>
                <w:b/>
                <w:bCs/>
                <w:sz w:val="21"/>
                <w:szCs w:val="21"/>
              </w:rPr>
              <w:t>单位（学院、研究所）意见：</w:t>
            </w:r>
          </w:p>
          <w:p w:rsidR="0076462B" w:rsidRPr="00924E4A" w:rsidRDefault="0076462B">
            <w:pPr>
              <w:rPr>
                <w:rFonts w:ascii="宋体" w:hAnsi="宋体"/>
                <w:b/>
                <w:bCs/>
                <w:sz w:val="21"/>
                <w:szCs w:val="21"/>
              </w:rPr>
            </w:pPr>
          </w:p>
          <w:p w:rsidR="0076462B" w:rsidRPr="00924E4A" w:rsidRDefault="005C3246">
            <w:pPr>
              <w:jc w:val="center"/>
              <w:rPr>
                <w:rFonts w:ascii="宋体" w:hAnsi="宋体"/>
                <w:bCs/>
                <w:sz w:val="21"/>
                <w:szCs w:val="21"/>
              </w:rPr>
            </w:pPr>
            <w:r w:rsidRPr="00924E4A">
              <w:rPr>
                <w:rFonts w:ascii="宋体" w:hAnsi="宋体" w:hint="eastAsia"/>
                <w:bCs/>
                <w:sz w:val="21"/>
                <w:szCs w:val="21"/>
              </w:rPr>
              <w:t xml:space="preserve">                       </w:t>
            </w:r>
            <w:r w:rsidRPr="00924E4A">
              <w:rPr>
                <w:rFonts w:ascii="宋体" w:hAnsi="宋体" w:hint="eastAsia"/>
                <w:bCs/>
                <w:sz w:val="21"/>
                <w:szCs w:val="21"/>
              </w:rPr>
              <w:t>分管领导（签字）：</w:t>
            </w:r>
            <w:r w:rsidRPr="00924E4A">
              <w:rPr>
                <w:rFonts w:ascii="宋体" w:hAnsi="宋体" w:hint="eastAsia"/>
                <w:bCs/>
                <w:sz w:val="21"/>
                <w:szCs w:val="21"/>
              </w:rPr>
              <w:t xml:space="preserve">       </w:t>
            </w:r>
            <w:r w:rsidRPr="00924E4A">
              <w:rPr>
                <w:rFonts w:ascii="宋体" w:hAnsi="宋体" w:hint="eastAsia"/>
                <w:bCs/>
                <w:sz w:val="21"/>
                <w:szCs w:val="21"/>
              </w:rPr>
              <w:t>年</w:t>
            </w:r>
            <w:r w:rsidRPr="00924E4A">
              <w:rPr>
                <w:rFonts w:ascii="宋体" w:hAnsi="宋体" w:hint="eastAsia"/>
                <w:bCs/>
                <w:sz w:val="21"/>
                <w:szCs w:val="21"/>
              </w:rPr>
              <w:t xml:space="preserve">    </w:t>
            </w:r>
            <w:r w:rsidRPr="00924E4A">
              <w:rPr>
                <w:rFonts w:ascii="宋体" w:hAnsi="宋体" w:hint="eastAsia"/>
                <w:bCs/>
                <w:sz w:val="21"/>
                <w:szCs w:val="21"/>
              </w:rPr>
              <w:t>月</w:t>
            </w:r>
            <w:r w:rsidRPr="00924E4A">
              <w:rPr>
                <w:rFonts w:ascii="宋体" w:hAnsi="宋体" w:hint="eastAsia"/>
                <w:bCs/>
                <w:sz w:val="21"/>
                <w:szCs w:val="21"/>
              </w:rPr>
              <w:t xml:space="preserve">   </w:t>
            </w:r>
            <w:r w:rsidRPr="00924E4A">
              <w:rPr>
                <w:rFonts w:ascii="宋体" w:hAnsi="宋体" w:hint="eastAsia"/>
                <w:bCs/>
                <w:sz w:val="21"/>
                <w:szCs w:val="21"/>
              </w:rPr>
              <w:t>日</w:t>
            </w:r>
          </w:p>
        </w:tc>
      </w:tr>
      <w:tr w:rsidR="00BD06B4" w:rsidRPr="00924E4A" w:rsidTr="00866234">
        <w:trPr>
          <w:trHeight w:val="772"/>
          <w:jc w:val="center"/>
        </w:trPr>
        <w:tc>
          <w:tcPr>
            <w:tcW w:w="13528" w:type="dxa"/>
            <w:gridSpan w:val="8"/>
            <w:shd w:val="clear" w:color="auto" w:fill="auto"/>
            <w:vAlign w:val="center"/>
          </w:tcPr>
          <w:p w:rsidR="0076462B" w:rsidRPr="00924E4A" w:rsidRDefault="005C3246">
            <w:pPr>
              <w:rPr>
                <w:rFonts w:ascii="宋体" w:hAnsi="宋体"/>
                <w:b/>
                <w:bCs/>
                <w:sz w:val="21"/>
                <w:szCs w:val="21"/>
              </w:rPr>
            </w:pPr>
            <w:r w:rsidRPr="00924E4A">
              <w:rPr>
                <w:rFonts w:ascii="宋体" w:hAnsi="宋体" w:hint="eastAsia"/>
                <w:b/>
                <w:bCs/>
                <w:sz w:val="21"/>
                <w:szCs w:val="21"/>
              </w:rPr>
              <w:t>考评小组意见：</w:t>
            </w:r>
          </w:p>
          <w:p w:rsidR="0076462B" w:rsidRPr="00924E4A" w:rsidRDefault="0076462B">
            <w:pPr>
              <w:rPr>
                <w:rFonts w:ascii="宋体" w:hAnsi="宋体"/>
                <w:b/>
                <w:bCs/>
                <w:sz w:val="21"/>
                <w:szCs w:val="21"/>
              </w:rPr>
            </w:pPr>
          </w:p>
          <w:p w:rsidR="0076462B" w:rsidRPr="00924E4A" w:rsidRDefault="005C3246">
            <w:pPr>
              <w:ind w:firstLineChars="2451" w:firstLine="5046"/>
              <w:rPr>
                <w:rFonts w:ascii="宋体" w:hAnsi="宋体"/>
                <w:bCs/>
                <w:sz w:val="21"/>
                <w:szCs w:val="21"/>
              </w:rPr>
            </w:pPr>
            <w:r w:rsidRPr="00924E4A">
              <w:rPr>
                <w:rFonts w:ascii="宋体" w:hAnsi="宋体" w:hint="eastAsia"/>
                <w:bCs/>
                <w:sz w:val="21"/>
                <w:szCs w:val="21"/>
              </w:rPr>
              <w:t>考核组长（签字）：</w:t>
            </w:r>
            <w:r w:rsidRPr="00924E4A">
              <w:rPr>
                <w:rFonts w:ascii="宋体" w:hAnsi="宋体" w:hint="eastAsia"/>
                <w:bCs/>
                <w:sz w:val="21"/>
                <w:szCs w:val="21"/>
              </w:rPr>
              <w:t xml:space="preserve">         </w:t>
            </w:r>
            <w:r w:rsidRPr="00924E4A">
              <w:rPr>
                <w:rFonts w:ascii="宋体" w:hAnsi="宋体" w:hint="eastAsia"/>
                <w:bCs/>
                <w:sz w:val="21"/>
                <w:szCs w:val="21"/>
              </w:rPr>
              <w:t>年</w:t>
            </w:r>
            <w:r w:rsidRPr="00924E4A">
              <w:rPr>
                <w:rFonts w:ascii="宋体" w:hAnsi="宋体" w:hint="eastAsia"/>
                <w:bCs/>
                <w:sz w:val="21"/>
                <w:szCs w:val="21"/>
              </w:rPr>
              <w:t xml:space="preserve">    </w:t>
            </w:r>
            <w:r w:rsidRPr="00924E4A">
              <w:rPr>
                <w:rFonts w:ascii="宋体" w:hAnsi="宋体" w:hint="eastAsia"/>
                <w:bCs/>
                <w:sz w:val="21"/>
                <w:szCs w:val="21"/>
              </w:rPr>
              <w:t>月</w:t>
            </w:r>
            <w:r w:rsidRPr="00924E4A">
              <w:rPr>
                <w:rFonts w:ascii="宋体" w:hAnsi="宋体" w:hint="eastAsia"/>
                <w:bCs/>
                <w:sz w:val="21"/>
                <w:szCs w:val="21"/>
              </w:rPr>
              <w:t xml:space="preserve">    </w:t>
            </w:r>
            <w:r w:rsidRPr="00924E4A">
              <w:rPr>
                <w:rFonts w:ascii="宋体" w:hAnsi="宋体" w:hint="eastAsia"/>
                <w:bCs/>
                <w:sz w:val="21"/>
                <w:szCs w:val="21"/>
              </w:rPr>
              <w:t>日</w:t>
            </w:r>
          </w:p>
        </w:tc>
      </w:tr>
    </w:tbl>
    <w:p w:rsidR="0076462B" w:rsidRPr="00BD06B4" w:rsidRDefault="005C3246" w:rsidP="002C5DEE">
      <w:pPr>
        <w:pStyle w:val="ab"/>
        <w:numPr>
          <w:ilvl w:val="0"/>
          <w:numId w:val="1"/>
        </w:numPr>
        <w:ind w:left="0" w:firstLineChars="0" w:firstLine="0"/>
        <w:rPr>
          <w:rFonts w:ascii="新宋体" w:eastAsia="新宋体" w:hAnsi="新宋体"/>
          <w:szCs w:val="21"/>
        </w:rPr>
      </w:pPr>
      <w:r w:rsidRPr="00BD06B4">
        <w:rPr>
          <w:rFonts w:hint="eastAsia"/>
          <w:sz w:val="24"/>
        </w:rPr>
        <w:t>没有</w:t>
      </w:r>
      <w:r w:rsidR="00E47CB5">
        <w:rPr>
          <w:rFonts w:hint="eastAsia"/>
          <w:sz w:val="24"/>
        </w:rPr>
        <w:t>捐赠</w:t>
      </w:r>
      <w:r w:rsidR="00CC6060">
        <w:rPr>
          <w:rFonts w:hint="eastAsia"/>
          <w:sz w:val="24"/>
        </w:rPr>
        <w:t>、</w:t>
      </w:r>
      <w:r w:rsidRPr="00BD06B4">
        <w:rPr>
          <w:sz w:val="24"/>
        </w:rPr>
        <w:t>大型贵重仪器设备</w:t>
      </w:r>
      <w:r w:rsidR="008F1DE3">
        <w:rPr>
          <w:rFonts w:hint="eastAsia"/>
          <w:sz w:val="24"/>
        </w:rPr>
        <w:t>和科研用房</w:t>
      </w:r>
      <w:r w:rsidRPr="00BD06B4">
        <w:rPr>
          <w:sz w:val="24"/>
        </w:rPr>
        <w:t>的教学</w:t>
      </w:r>
      <w:r w:rsidRPr="00BD06B4">
        <w:rPr>
          <w:rFonts w:hint="eastAsia"/>
          <w:sz w:val="24"/>
        </w:rPr>
        <w:t>、</w:t>
      </w:r>
      <w:r w:rsidRPr="00BD06B4">
        <w:rPr>
          <w:sz w:val="24"/>
        </w:rPr>
        <w:t>科研单位，</w:t>
      </w:r>
      <w:r w:rsidRPr="00BD06B4">
        <w:rPr>
          <w:rFonts w:hint="eastAsia"/>
          <w:sz w:val="24"/>
        </w:rPr>
        <w:t>该</w:t>
      </w:r>
      <w:r w:rsidRPr="00BD06B4">
        <w:rPr>
          <w:sz w:val="24"/>
        </w:rPr>
        <w:t>项不计分</w:t>
      </w:r>
      <w:r w:rsidR="002E682C">
        <w:rPr>
          <w:rFonts w:hint="eastAsia"/>
          <w:sz w:val="24"/>
        </w:rPr>
        <w:t>，</w:t>
      </w:r>
      <w:r w:rsidRPr="00BD06B4">
        <w:rPr>
          <w:rFonts w:hint="eastAsia"/>
          <w:sz w:val="24"/>
        </w:rPr>
        <w:t>由其它</w:t>
      </w:r>
      <w:r w:rsidRPr="00BD06B4">
        <w:rPr>
          <w:sz w:val="24"/>
        </w:rPr>
        <w:t>项</w:t>
      </w:r>
      <w:r w:rsidRPr="00BD06B4">
        <w:rPr>
          <w:rFonts w:hint="eastAsia"/>
          <w:sz w:val="24"/>
        </w:rPr>
        <w:t>按三级</w:t>
      </w:r>
      <w:r w:rsidRPr="00BD06B4">
        <w:rPr>
          <w:sz w:val="24"/>
        </w:rPr>
        <w:t>指标分</w:t>
      </w:r>
      <w:r w:rsidRPr="00BD06B4">
        <w:rPr>
          <w:rFonts w:hint="eastAsia"/>
          <w:sz w:val="24"/>
        </w:rPr>
        <w:t>值</w:t>
      </w:r>
      <w:r w:rsidRPr="00BD06B4">
        <w:rPr>
          <w:sz w:val="24"/>
        </w:rPr>
        <w:t>之和折算后</w:t>
      </w:r>
      <w:r w:rsidRPr="00BD06B4">
        <w:rPr>
          <w:rFonts w:hint="eastAsia"/>
          <w:sz w:val="24"/>
        </w:rPr>
        <w:t>作</w:t>
      </w:r>
      <w:r w:rsidRPr="00BD06B4">
        <w:rPr>
          <w:sz w:val="24"/>
        </w:rPr>
        <w:t>为</w:t>
      </w:r>
      <w:r w:rsidRPr="00BD06B4">
        <w:rPr>
          <w:rFonts w:hint="eastAsia"/>
          <w:sz w:val="24"/>
        </w:rPr>
        <w:t>最终</w:t>
      </w:r>
      <w:r w:rsidRPr="00BD06B4">
        <w:rPr>
          <w:sz w:val="24"/>
        </w:rPr>
        <w:t>得分</w:t>
      </w:r>
      <w:r w:rsidRPr="00BD06B4">
        <w:rPr>
          <w:rFonts w:hint="eastAsia"/>
          <w:sz w:val="24"/>
        </w:rPr>
        <w:t>。</w:t>
      </w:r>
    </w:p>
    <w:p w:rsidR="0076462B" w:rsidRPr="00BD06B4" w:rsidRDefault="0076462B">
      <w:pPr>
        <w:rPr>
          <w:rFonts w:ascii="新宋体" w:eastAsia="新宋体" w:hAnsi="新宋体"/>
          <w:szCs w:val="21"/>
        </w:rPr>
        <w:sectPr w:rsidR="0076462B" w:rsidRPr="00BD06B4">
          <w:pgSz w:w="16840" w:h="11907" w:orient="landscape"/>
          <w:pgMar w:top="1474" w:right="1985" w:bottom="1588" w:left="1701" w:header="851" w:footer="992" w:gutter="0"/>
          <w:cols w:space="425"/>
          <w:docGrid w:type="linesAndChars" w:linePitch="579" w:charSpace="-842"/>
        </w:sectPr>
      </w:pPr>
    </w:p>
    <w:p w:rsidR="0076462B" w:rsidRPr="00924E4A" w:rsidRDefault="005C3246">
      <w:pPr>
        <w:rPr>
          <w:rFonts w:ascii="新宋体" w:eastAsia="新宋体" w:hAnsi="新宋体"/>
          <w:sz w:val="28"/>
          <w:szCs w:val="28"/>
        </w:rPr>
      </w:pPr>
      <w:r w:rsidRPr="00924E4A">
        <w:rPr>
          <w:rFonts w:ascii="新宋体" w:eastAsia="新宋体" w:hAnsi="新宋体" w:hint="eastAsia"/>
          <w:sz w:val="28"/>
          <w:szCs w:val="28"/>
        </w:rPr>
        <w:lastRenderedPageBreak/>
        <w:t>附件</w:t>
      </w:r>
      <w:r w:rsidRPr="00924E4A">
        <w:rPr>
          <w:rFonts w:ascii="新宋体" w:eastAsia="新宋体" w:hAnsi="新宋体"/>
          <w:sz w:val="28"/>
          <w:szCs w:val="28"/>
        </w:rPr>
        <w:t>2</w:t>
      </w:r>
      <w:r w:rsidRPr="00924E4A">
        <w:rPr>
          <w:rFonts w:ascii="新宋体" w:eastAsia="新宋体" w:hAnsi="新宋体" w:hint="eastAsia"/>
          <w:sz w:val="28"/>
          <w:szCs w:val="28"/>
        </w:rPr>
        <w:t>：</w:t>
      </w:r>
    </w:p>
    <w:p w:rsidR="0076462B" w:rsidRPr="00924E4A" w:rsidRDefault="005C3246">
      <w:pPr>
        <w:spacing w:line="640" w:lineRule="exact"/>
        <w:jc w:val="center"/>
        <w:rPr>
          <w:rFonts w:ascii="方正小标宋简体" w:eastAsia="方正小标宋简体" w:hAnsi="宋体"/>
          <w:b/>
          <w:sz w:val="28"/>
          <w:szCs w:val="28"/>
        </w:rPr>
      </w:pPr>
      <w:r w:rsidRPr="00924E4A">
        <w:rPr>
          <w:rFonts w:ascii="方正小标宋简体" w:eastAsia="方正小标宋简体" w:hAnsi="宋体" w:hint="eastAsia"/>
          <w:b/>
          <w:sz w:val="28"/>
          <w:szCs w:val="28"/>
        </w:rPr>
        <w:t>归口单位国有资产管理绩效考核表</w:t>
      </w:r>
    </w:p>
    <w:tbl>
      <w:tblPr>
        <w:tblW w:w="13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1276"/>
        <w:gridCol w:w="5386"/>
        <w:gridCol w:w="830"/>
        <w:gridCol w:w="2289"/>
        <w:gridCol w:w="850"/>
        <w:gridCol w:w="817"/>
        <w:gridCol w:w="761"/>
      </w:tblGrid>
      <w:tr w:rsidR="00BD06B4" w:rsidRPr="00BD06B4">
        <w:trPr>
          <w:trHeight w:val="554"/>
          <w:jc w:val="center"/>
        </w:trPr>
        <w:tc>
          <w:tcPr>
            <w:tcW w:w="1607" w:type="dxa"/>
            <w:tcBorders>
              <w:left w:val="single" w:sz="4" w:space="0" w:color="auto"/>
            </w:tcBorders>
            <w:shd w:val="clear" w:color="auto" w:fill="auto"/>
            <w:vAlign w:val="center"/>
          </w:tcPr>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一级指标</w:t>
            </w:r>
          </w:p>
        </w:tc>
        <w:tc>
          <w:tcPr>
            <w:tcW w:w="1276" w:type="dxa"/>
            <w:tcBorders>
              <w:left w:val="single" w:sz="4" w:space="0" w:color="auto"/>
            </w:tcBorders>
            <w:shd w:val="clear" w:color="auto" w:fill="auto"/>
            <w:vAlign w:val="center"/>
          </w:tcPr>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二级指标</w:t>
            </w:r>
          </w:p>
        </w:tc>
        <w:tc>
          <w:tcPr>
            <w:tcW w:w="5386" w:type="dxa"/>
            <w:shd w:val="clear" w:color="auto" w:fill="auto"/>
            <w:vAlign w:val="center"/>
          </w:tcPr>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考核内容</w:t>
            </w:r>
          </w:p>
        </w:tc>
        <w:tc>
          <w:tcPr>
            <w:tcW w:w="3119" w:type="dxa"/>
            <w:gridSpan w:val="2"/>
            <w:shd w:val="clear" w:color="auto" w:fill="auto"/>
            <w:vAlign w:val="center"/>
          </w:tcPr>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考核依据和</w:t>
            </w:r>
            <w:r w:rsidRPr="00924E4A">
              <w:rPr>
                <w:rFonts w:ascii="新宋体" w:eastAsia="新宋体" w:hAnsi="新宋体"/>
                <w:b/>
                <w:bCs/>
                <w:sz w:val="21"/>
                <w:szCs w:val="21"/>
              </w:rPr>
              <w:t>办法</w:t>
            </w:r>
          </w:p>
        </w:tc>
        <w:tc>
          <w:tcPr>
            <w:tcW w:w="850" w:type="dxa"/>
            <w:shd w:val="clear" w:color="auto" w:fill="auto"/>
            <w:vAlign w:val="center"/>
          </w:tcPr>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该项</w:t>
            </w:r>
          </w:p>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分值</w:t>
            </w:r>
          </w:p>
        </w:tc>
        <w:tc>
          <w:tcPr>
            <w:tcW w:w="817" w:type="dxa"/>
            <w:shd w:val="clear" w:color="auto" w:fill="auto"/>
            <w:vAlign w:val="center"/>
          </w:tcPr>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单位</w:t>
            </w:r>
          </w:p>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自评</w:t>
            </w:r>
          </w:p>
        </w:tc>
        <w:tc>
          <w:tcPr>
            <w:tcW w:w="761" w:type="dxa"/>
            <w:shd w:val="clear" w:color="auto" w:fill="auto"/>
            <w:vAlign w:val="center"/>
          </w:tcPr>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校评</w:t>
            </w:r>
          </w:p>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得分</w:t>
            </w:r>
          </w:p>
        </w:tc>
      </w:tr>
      <w:tr w:rsidR="00BD06B4" w:rsidRPr="00BD06B4">
        <w:trPr>
          <w:trHeight w:val="738"/>
          <w:jc w:val="center"/>
        </w:trPr>
        <w:tc>
          <w:tcPr>
            <w:tcW w:w="1607" w:type="dxa"/>
            <w:shd w:val="clear" w:color="auto" w:fill="auto"/>
            <w:vAlign w:val="center"/>
          </w:tcPr>
          <w:p w:rsidR="0076462B" w:rsidRPr="00924E4A" w:rsidRDefault="005C3246">
            <w:pPr>
              <w:jc w:val="center"/>
              <w:rPr>
                <w:rFonts w:ascii="新宋体" w:eastAsia="新宋体" w:hAnsi="新宋体"/>
                <w:sz w:val="21"/>
                <w:szCs w:val="21"/>
              </w:rPr>
            </w:pPr>
            <w:r w:rsidRPr="00924E4A">
              <w:rPr>
                <w:rFonts w:ascii="新宋体" w:eastAsia="新宋体" w:hAnsi="新宋体" w:hint="eastAsia"/>
                <w:sz w:val="21"/>
                <w:szCs w:val="21"/>
              </w:rPr>
              <w:t>一、制度执行</w:t>
            </w:r>
          </w:p>
          <w:p w:rsidR="0076462B" w:rsidRPr="00924E4A" w:rsidRDefault="005C3246">
            <w:pPr>
              <w:jc w:val="center"/>
              <w:rPr>
                <w:rFonts w:ascii="新宋体" w:eastAsia="新宋体" w:hAnsi="新宋体"/>
                <w:sz w:val="21"/>
                <w:szCs w:val="21"/>
              </w:rPr>
            </w:pPr>
            <w:r w:rsidRPr="00924E4A">
              <w:rPr>
                <w:rFonts w:ascii="新宋体" w:eastAsia="新宋体" w:hAnsi="新宋体" w:hint="eastAsia"/>
                <w:sz w:val="21"/>
                <w:szCs w:val="21"/>
              </w:rPr>
              <w:t>（</w:t>
            </w:r>
            <w:r w:rsidR="00B16351">
              <w:rPr>
                <w:rFonts w:ascii="新宋体" w:eastAsia="新宋体" w:hAnsi="新宋体"/>
                <w:sz w:val="21"/>
                <w:szCs w:val="21"/>
              </w:rPr>
              <w:t>5</w:t>
            </w:r>
            <w:r w:rsidRPr="00924E4A">
              <w:rPr>
                <w:rFonts w:ascii="新宋体" w:eastAsia="新宋体" w:hAnsi="新宋体" w:hint="eastAsia"/>
                <w:sz w:val="21"/>
                <w:szCs w:val="21"/>
              </w:rPr>
              <w:t>分）</w:t>
            </w:r>
          </w:p>
          <w:p w:rsidR="0076462B" w:rsidRPr="00924E4A" w:rsidRDefault="0076462B">
            <w:pPr>
              <w:jc w:val="center"/>
              <w:rPr>
                <w:rFonts w:ascii="新宋体" w:eastAsia="新宋体" w:hAnsi="新宋体"/>
                <w:sz w:val="21"/>
                <w:szCs w:val="21"/>
              </w:rPr>
            </w:pPr>
          </w:p>
        </w:tc>
        <w:tc>
          <w:tcPr>
            <w:tcW w:w="1276"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学校制度执行</w:t>
            </w:r>
          </w:p>
        </w:tc>
        <w:tc>
          <w:tcPr>
            <w:tcW w:w="5386" w:type="dxa"/>
            <w:shd w:val="clear" w:color="auto" w:fill="auto"/>
            <w:vAlign w:val="center"/>
          </w:tcPr>
          <w:p w:rsidR="0076462B" w:rsidRPr="00924E4A" w:rsidRDefault="00321457" w:rsidP="00B16351">
            <w:pPr>
              <w:rPr>
                <w:rFonts w:ascii="新宋体" w:eastAsia="新宋体" w:hAnsi="新宋体"/>
                <w:sz w:val="21"/>
                <w:szCs w:val="21"/>
              </w:rPr>
            </w:pPr>
            <w:r>
              <w:rPr>
                <w:rFonts w:ascii="新宋体" w:eastAsia="新宋体" w:hAnsi="新宋体"/>
                <w:sz w:val="21"/>
                <w:szCs w:val="21"/>
              </w:rPr>
              <w:t>1</w:t>
            </w:r>
            <w:r w:rsidR="005C3246" w:rsidRPr="00924E4A">
              <w:rPr>
                <w:rFonts w:ascii="新宋体" w:eastAsia="新宋体" w:hAnsi="新宋体" w:hint="eastAsia"/>
                <w:sz w:val="21"/>
                <w:szCs w:val="21"/>
              </w:rPr>
              <w:t>.</w:t>
            </w:r>
            <w:r>
              <w:rPr>
                <w:rFonts w:ascii="新宋体" w:eastAsia="新宋体" w:hAnsi="新宋体" w:hint="eastAsia"/>
                <w:sz w:val="21"/>
                <w:szCs w:val="21"/>
              </w:rPr>
              <w:t>落实</w:t>
            </w:r>
            <w:r w:rsidRPr="00924E4A">
              <w:rPr>
                <w:rFonts w:ascii="新宋体" w:eastAsia="新宋体" w:hAnsi="新宋体" w:hint="eastAsia"/>
                <w:sz w:val="21"/>
                <w:szCs w:val="21"/>
              </w:rPr>
              <w:t>学校资产管理制度</w:t>
            </w:r>
            <w:r>
              <w:rPr>
                <w:rFonts w:ascii="新宋体" w:eastAsia="新宋体" w:hAnsi="新宋体" w:hint="eastAsia"/>
                <w:sz w:val="21"/>
                <w:szCs w:val="21"/>
              </w:rPr>
              <w:t>，</w:t>
            </w:r>
            <w:r w:rsidR="005C3246" w:rsidRPr="00924E4A">
              <w:rPr>
                <w:rFonts w:ascii="新宋体" w:eastAsia="新宋体" w:hAnsi="新宋体" w:hint="eastAsia"/>
                <w:sz w:val="21"/>
                <w:szCs w:val="21"/>
              </w:rPr>
              <w:t>制订所辖</w:t>
            </w:r>
            <w:r w:rsidR="005C3246" w:rsidRPr="00924E4A">
              <w:rPr>
                <w:rFonts w:ascii="新宋体" w:eastAsia="新宋体" w:hAnsi="新宋体"/>
                <w:sz w:val="21"/>
                <w:szCs w:val="21"/>
              </w:rPr>
              <w:t>资产</w:t>
            </w:r>
            <w:r w:rsidR="005C3246" w:rsidRPr="00924E4A">
              <w:rPr>
                <w:rFonts w:ascii="新宋体" w:eastAsia="新宋体" w:hAnsi="新宋体" w:hint="eastAsia"/>
                <w:sz w:val="21"/>
                <w:szCs w:val="21"/>
              </w:rPr>
              <w:t>日常</w:t>
            </w:r>
            <w:r w:rsidR="005C3246" w:rsidRPr="00924E4A">
              <w:rPr>
                <w:rFonts w:ascii="新宋体" w:eastAsia="新宋体" w:hAnsi="新宋体"/>
                <w:sz w:val="21"/>
                <w:szCs w:val="21"/>
              </w:rPr>
              <w:t>管理</w:t>
            </w:r>
            <w:r w:rsidR="005C3246" w:rsidRPr="00924E4A">
              <w:rPr>
                <w:rFonts w:ascii="新宋体" w:eastAsia="新宋体" w:hAnsi="新宋体" w:hint="eastAsia"/>
                <w:sz w:val="21"/>
                <w:szCs w:val="21"/>
              </w:rPr>
              <w:t>实施</w:t>
            </w:r>
            <w:r w:rsidR="005C3246" w:rsidRPr="00924E4A">
              <w:rPr>
                <w:rFonts w:ascii="新宋体" w:eastAsia="新宋体" w:hAnsi="新宋体"/>
                <w:sz w:val="21"/>
                <w:szCs w:val="21"/>
              </w:rPr>
              <w:t>细则</w:t>
            </w:r>
            <w:r w:rsidR="005C3246" w:rsidRPr="00924E4A">
              <w:rPr>
                <w:rFonts w:ascii="新宋体" w:eastAsia="新宋体" w:hAnsi="新宋体" w:hint="eastAsia"/>
                <w:sz w:val="21"/>
                <w:szCs w:val="21"/>
              </w:rPr>
              <w:t>，制度</w:t>
            </w:r>
            <w:r w:rsidR="005C3246" w:rsidRPr="00924E4A">
              <w:rPr>
                <w:rFonts w:ascii="新宋体" w:eastAsia="新宋体" w:hAnsi="新宋体"/>
                <w:sz w:val="21"/>
                <w:szCs w:val="21"/>
              </w:rPr>
              <w:t>具有操作性</w:t>
            </w:r>
            <w:r w:rsidR="005C3246" w:rsidRPr="00924E4A">
              <w:rPr>
                <w:rFonts w:ascii="新宋体" w:eastAsia="新宋体" w:hAnsi="新宋体" w:hint="eastAsia"/>
                <w:sz w:val="21"/>
                <w:szCs w:val="21"/>
              </w:rPr>
              <w:t>（</w:t>
            </w:r>
            <w:r w:rsidR="00B16351">
              <w:rPr>
                <w:rFonts w:ascii="新宋体" w:eastAsia="新宋体" w:hAnsi="新宋体"/>
                <w:sz w:val="21"/>
                <w:szCs w:val="21"/>
              </w:rPr>
              <w:t>5</w:t>
            </w:r>
            <w:r w:rsidR="005C3246" w:rsidRPr="00924E4A">
              <w:rPr>
                <w:rFonts w:ascii="新宋体" w:eastAsia="新宋体" w:hAnsi="新宋体" w:hint="eastAsia"/>
                <w:sz w:val="21"/>
                <w:szCs w:val="21"/>
              </w:rPr>
              <w:t>分）</w:t>
            </w:r>
          </w:p>
        </w:tc>
        <w:tc>
          <w:tcPr>
            <w:tcW w:w="3119" w:type="dxa"/>
            <w:gridSpan w:val="2"/>
            <w:shd w:val="clear" w:color="auto" w:fill="auto"/>
            <w:vAlign w:val="center"/>
          </w:tcPr>
          <w:p w:rsidR="0076462B" w:rsidRPr="00924E4A" w:rsidRDefault="005C3246" w:rsidP="00321457">
            <w:pPr>
              <w:rPr>
                <w:rFonts w:ascii="新宋体" w:eastAsia="新宋体" w:hAnsi="新宋体"/>
                <w:sz w:val="21"/>
                <w:szCs w:val="21"/>
              </w:rPr>
            </w:pPr>
            <w:r w:rsidRPr="00924E4A">
              <w:rPr>
                <w:rFonts w:ascii="新宋体" w:eastAsia="新宋体" w:hAnsi="新宋体" w:hint="eastAsia"/>
                <w:sz w:val="21"/>
                <w:szCs w:val="21"/>
              </w:rPr>
              <w:t>查看</w:t>
            </w:r>
            <w:r w:rsidRPr="00924E4A">
              <w:rPr>
                <w:rFonts w:ascii="新宋体" w:eastAsia="新宋体" w:hAnsi="新宋体"/>
                <w:sz w:val="21"/>
                <w:szCs w:val="21"/>
              </w:rPr>
              <w:t>制度</w:t>
            </w:r>
            <w:r w:rsidR="00627657" w:rsidRPr="00924E4A">
              <w:rPr>
                <w:rFonts w:ascii="新宋体" w:eastAsia="新宋体" w:hAnsi="新宋体" w:hint="eastAsia"/>
                <w:sz w:val="21"/>
                <w:szCs w:val="21"/>
              </w:rPr>
              <w:t>文件</w:t>
            </w:r>
            <w:r w:rsidR="00321457">
              <w:rPr>
                <w:rFonts w:ascii="新宋体" w:eastAsia="新宋体" w:hAnsi="新宋体" w:hint="eastAsia"/>
                <w:sz w:val="21"/>
                <w:szCs w:val="21"/>
              </w:rPr>
              <w:t>和配套</w:t>
            </w:r>
            <w:r w:rsidR="00321457">
              <w:rPr>
                <w:rFonts w:ascii="新宋体" w:eastAsia="新宋体" w:hAnsi="新宋体"/>
                <w:sz w:val="21"/>
                <w:szCs w:val="21"/>
              </w:rPr>
              <w:t>材料</w:t>
            </w:r>
          </w:p>
        </w:tc>
        <w:tc>
          <w:tcPr>
            <w:tcW w:w="850" w:type="dxa"/>
            <w:shd w:val="clear" w:color="auto" w:fill="auto"/>
            <w:vAlign w:val="center"/>
          </w:tcPr>
          <w:p w:rsidR="0076462B" w:rsidRPr="00924E4A" w:rsidRDefault="00B16351">
            <w:pPr>
              <w:jc w:val="center"/>
              <w:rPr>
                <w:rFonts w:ascii="新宋体" w:eastAsia="新宋体" w:hAnsi="新宋体"/>
                <w:sz w:val="21"/>
                <w:szCs w:val="21"/>
              </w:rPr>
            </w:pPr>
            <w:r>
              <w:rPr>
                <w:rFonts w:ascii="新宋体" w:eastAsia="新宋体" w:hAnsi="新宋体"/>
                <w:sz w:val="21"/>
                <w:szCs w:val="21"/>
              </w:rPr>
              <w:t>5</w:t>
            </w:r>
          </w:p>
        </w:tc>
        <w:tc>
          <w:tcPr>
            <w:tcW w:w="817" w:type="dxa"/>
            <w:shd w:val="clear" w:color="auto" w:fill="auto"/>
            <w:vAlign w:val="center"/>
          </w:tcPr>
          <w:p w:rsidR="0076462B" w:rsidRPr="00924E4A" w:rsidRDefault="0076462B">
            <w:pPr>
              <w:jc w:val="center"/>
              <w:rPr>
                <w:rFonts w:ascii="新宋体" w:eastAsia="新宋体" w:hAnsi="新宋体"/>
                <w:sz w:val="21"/>
                <w:szCs w:val="21"/>
              </w:rPr>
            </w:pPr>
          </w:p>
        </w:tc>
        <w:tc>
          <w:tcPr>
            <w:tcW w:w="761" w:type="dxa"/>
            <w:shd w:val="clear" w:color="auto" w:fill="auto"/>
            <w:vAlign w:val="center"/>
          </w:tcPr>
          <w:p w:rsidR="0076462B" w:rsidRPr="00924E4A" w:rsidRDefault="0076462B">
            <w:pPr>
              <w:jc w:val="center"/>
              <w:rPr>
                <w:rFonts w:ascii="新宋体" w:eastAsia="新宋体" w:hAnsi="新宋体"/>
                <w:sz w:val="21"/>
                <w:szCs w:val="21"/>
              </w:rPr>
            </w:pPr>
          </w:p>
        </w:tc>
      </w:tr>
      <w:tr w:rsidR="00BD06B4" w:rsidRPr="00BD06B4">
        <w:trPr>
          <w:trHeight w:val="1031"/>
          <w:jc w:val="center"/>
        </w:trPr>
        <w:tc>
          <w:tcPr>
            <w:tcW w:w="1607" w:type="dxa"/>
            <w:vMerge w:val="restart"/>
            <w:shd w:val="clear" w:color="auto" w:fill="auto"/>
            <w:vAlign w:val="center"/>
          </w:tcPr>
          <w:p w:rsidR="0076462B" w:rsidRPr="00924E4A" w:rsidRDefault="005C3246">
            <w:pPr>
              <w:jc w:val="center"/>
              <w:rPr>
                <w:rFonts w:ascii="新宋体" w:eastAsia="新宋体" w:hAnsi="新宋体"/>
                <w:sz w:val="21"/>
                <w:szCs w:val="21"/>
              </w:rPr>
            </w:pPr>
            <w:r w:rsidRPr="00924E4A">
              <w:rPr>
                <w:rFonts w:ascii="新宋体" w:eastAsia="新宋体" w:hAnsi="新宋体" w:hint="eastAsia"/>
                <w:sz w:val="21"/>
                <w:szCs w:val="21"/>
              </w:rPr>
              <w:t>二、领导重视</w:t>
            </w:r>
          </w:p>
          <w:p w:rsidR="0076462B" w:rsidRPr="00924E4A" w:rsidRDefault="005C3246">
            <w:pPr>
              <w:jc w:val="center"/>
              <w:rPr>
                <w:rFonts w:ascii="新宋体" w:eastAsia="新宋体" w:hAnsi="新宋体"/>
                <w:sz w:val="21"/>
                <w:szCs w:val="21"/>
              </w:rPr>
            </w:pPr>
            <w:r w:rsidRPr="00924E4A">
              <w:rPr>
                <w:rFonts w:ascii="新宋体" w:eastAsia="新宋体" w:hAnsi="新宋体" w:hint="eastAsia"/>
                <w:sz w:val="21"/>
                <w:szCs w:val="21"/>
              </w:rPr>
              <w:t>（15分）</w:t>
            </w:r>
          </w:p>
          <w:p w:rsidR="0076462B" w:rsidRPr="00924E4A" w:rsidRDefault="0076462B">
            <w:pPr>
              <w:jc w:val="center"/>
              <w:rPr>
                <w:rFonts w:ascii="新宋体" w:eastAsia="新宋体" w:hAnsi="新宋体"/>
                <w:sz w:val="21"/>
                <w:szCs w:val="21"/>
              </w:rPr>
            </w:pPr>
          </w:p>
        </w:tc>
        <w:tc>
          <w:tcPr>
            <w:tcW w:w="1276"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领导参与</w:t>
            </w:r>
          </w:p>
        </w:tc>
        <w:tc>
          <w:tcPr>
            <w:tcW w:w="5386" w:type="dxa"/>
            <w:shd w:val="clear" w:color="auto" w:fill="auto"/>
            <w:vAlign w:val="center"/>
          </w:tcPr>
          <w:p w:rsidR="0076462B" w:rsidRPr="00924E4A" w:rsidRDefault="00D047C5">
            <w:pPr>
              <w:rPr>
                <w:rFonts w:ascii="新宋体" w:eastAsia="新宋体" w:hAnsi="新宋体"/>
                <w:sz w:val="21"/>
                <w:szCs w:val="21"/>
              </w:rPr>
            </w:pPr>
            <w:r>
              <w:rPr>
                <w:rFonts w:ascii="新宋体" w:eastAsia="新宋体" w:hAnsi="新宋体"/>
                <w:sz w:val="21"/>
                <w:szCs w:val="21"/>
              </w:rPr>
              <w:t>2</w:t>
            </w:r>
            <w:r w:rsidR="005C3246" w:rsidRPr="00924E4A">
              <w:rPr>
                <w:rFonts w:ascii="新宋体" w:eastAsia="新宋体" w:hAnsi="新宋体" w:hint="eastAsia"/>
                <w:sz w:val="21"/>
                <w:szCs w:val="21"/>
              </w:rPr>
              <w:t>.定期研究资产管理工作，分管领导参与相关工</w:t>
            </w:r>
            <w:r w:rsidR="005C3246" w:rsidRPr="00924E4A">
              <w:rPr>
                <w:rFonts w:ascii="新宋体" w:eastAsia="新宋体" w:hAnsi="新宋体"/>
                <w:sz w:val="21"/>
                <w:szCs w:val="21"/>
              </w:rPr>
              <w:t>作</w:t>
            </w:r>
            <w:r w:rsidR="005C3246" w:rsidRPr="00924E4A">
              <w:rPr>
                <w:rFonts w:ascii="新宋体" w:eastAsia="新宋体" w:hAnsi="新宋体" w:hint="eastAsia"/>
                <w:sz w:val="21"/>
                <w:szCs w:val="21"/>
              </w:rPr>
              <w:t>（5分）</w:t>
            </w:r>
          </w:p>
          <w:p w:rsidR="0076462B" w:rsidRPr="00924E4A" w:rsidRDefault="00D047C5">
            <w:pPr>
              <w:rPr>
                <w:rFonts w:ascii="新宋体" w:eastAsia="新宋体" w:hAnsi="新宋体"/>
                <w:sz w:val="21"/>
                <w:szCs w:val="21"/>
              </w:rPr>
            </w:pPr>
            <w:r>
              <w:rPr>
                <w:rFonts w:ascii="新宋体" w:eastAsia="新宋体" w:hAnsi="新宋体"/>
                <w:sz w:val="21"/>
                <w:szCs w:val="21"/>
              </w:rPr>
              <w:t>3</w:t>
            </w:r>
            <w:r w:rsidR="005C3246" w:rsidRPr="00924E4A">
              <w:rPr>
                <w:rFonts w:ascii="新宋体" w:eastAsia="新宋体" w:hAnsi="新宋体" w:hint="eastAsia"/>
                <w:sz w:val="21"/>
                <w:szCs w:val="21"/>
              </w:rPr>
              <w:t>.资产分管领导参加校</w:t>
            </w:r>
            <w:r w:rsidR="005C3246" w:rsidRPr="00924E4A">
              <w:rPr>
                <w:rFonts w:ascii="新宋体" w:eastAsia="新宋体" w:hAnsi="新宋体"/>
                <w:sz w:val="21"/>
                <w:szCs w:val="21"/>
              </w:rPr>
              <w:t>级</w:t>
            </w:r>
            <w:r w:rsidR="005C3246" w:rsidRPr="00924E4A">
              <w:rPr>
                <w:rFonts w:ascii="新宋体" w:eastAsia="新宋体" w:hAnsi="新宋体" w:hint="eastAsia"/>
                <w:sz w:val="21"/>
                <w:szCs w:val="21"/>
              </w:rPr>
              <w:t>资产工作会议或培训（5分）</w:t>
            </w:r>
          </w:p>
        </w:tc>
        <w:tc>
          <w:tcPr>
            <w:tcW w:w="3119" w:type="dxa"/>
            <w:gridSpan w:val="2"/>
            <w:shd w:val="clear" w:color="auto" w:fill="auto"/>
            <w:vAlign w:val="center"/>
          </w:tcPr>
          <w:p w:rsidR="0076462B" w:rsidRPr="00924E4A" w:rsidRDefault="00866234" w:rsidP="00D90513">
            <w:pPr>
              <w:rPr>
                <w:rFonts w:ascii="新宋体" w:eastAsia="新宋体" w:hAnsi="新宋体"/>
                <w:sz w:val="21"/>
                <w:szCs w:val="21"/>
              </w:rPr>
            </w:pPr>
            <w:r w:rsidRPr="00924E4A">
              <w:rPr>
                <w:rFonts w:ascii="新宋体" w:eastAsia="新宋体" w:hAnsi="新宋体" w:hint="eastAsia"/>
                <w:sz w:val="21"/>
                <w:szCs w:val="21"/>
              </w:rPr>
              <w:t>各单位日常资产管理工作台</w:t>
            </w:r>
            <w:r w:rsidRPr="00924E4A">
              <w:rPr>
                <w:rFonts w:ascii="新宋体" w:eastAsia="新宋体" w:hAnsi="新宋体"/>
                <w:sz w:val="21"/>
                <w:szCs w:val="21"/>
              </w:rPr>
              <w:t>账</w:t>
            </w:r>
            <w:r w:rsidR="005C3246" w:rsidRPr="00924E4A">
              <w:rPr>
                <w:rFonts w:ascii="新宋体" w:eastAsia="新宋体" w:hAnsi="新宋体" w:hint="eastAsia"/>
                <w:sz w:val="21"/>
                <w:szCs w:val="21"/>
              </w:rPr>
              <w:t>（如处务会议纪要、新闻报道、图片等资料）；会议</w:t>
            </w:r>
            <w:r w:rsidR="005C3246" w:rsidRPr="00924E4A">
              <w:rPr>
                <w:rFonts w:ascii="新宋体" w:eastAsia="新宋体" w:hAnsi="新宋体"/>
                <w:sz w:val="21"/>
                <w:szCs w:val="21"/>
              </w:rPr>
              <w:t>签到表</w:t>
            </w:r>
          </w:p>
        </w:tc>
        <w:tc>
          <w:tcPr>
            <w:tcW w:w="850" w:type="dxa"/>
            <w:shd w:val="clear" w:color="auto" w:fill="auto"/>
            <w:vAlign w:val="center"/>
          </w:tcPr>
          <w:p w:rsidR="0076462B" w:rsidRPr="00924E4A" w:rsidRDefault="005C3246">
            <w:pPr>
              <w:jc w:val="center"/>
              <w:rPr>
                <w:rFonts w:ascii="新宋体" w:eastAsia="新宋体" w:hAnsi="新宋体"/>
                <w:sz w:val="21"/>
                <w:szCs w:val="21"/>
              </w:rPr>
            </w:pPr>
            <w:r w:rsidRPr="00924E4A">
              <w:rPr>
                <w:rFonts w:ascii="新宋体" w:eastAsia="新宋体" w:hAnsi="新宋体"/>
                <w:sz w:val="21"/>
                <w:szCs w:val="21"/>
              </w:rPr>
              <w:t>10</w:t>
            </w:r>
          </w:p>
        </w:tc>
        <w:tc>
          <w:tcPr>
            <w:tcW w:w="817" w:type="dxa"/>
            <w:shd w:val="clear" w:color="auto" w:fill="auto"/>
            <w:vAlign w:val="center"/>
          </w:tcPr>
          <w:p w:rsidR="0076462B" w:rsidRPr="00924E4A" w:rsidRDefault="0076462B">
            <w:pPr>
              <w:jc w:val="center"/>
              <w:rPr>
                <w:rFonts w:ascii="新宋体" w:eastAsia="新宋体" w:hAnsi="新宋体"/>
                <w:sz w:val="21"/>
                <w:szCs w:val="21"/>
              </w:rPr>
            </w:pPr>
          </w:p>
        </w:tc>
        <w:tc>
          <w:tcPr>
            <w:tcW w:w="761" w:type="dxa"/>
            <w:shd w:val="clear" w:color="auto" w:fill="auto"/>
            <w:vAlign w:val="center"/>
          </w:tcPr>
          <w:p w:rsidR="0076462B" w:rsidRPr="00924E4A" w:rsidRDefault="0076462B">
            <w:pPr>
              <w:jc w:val="center"/>
              <w:rPr>
                <w:rFonts w:ascii="新宋体" w:eastAsia="新宋体" w:hAnsi="新宋体"/>
                <w:sz w:val="21"/>
                <w:szCs w:val="21"/>
              </w:rPr>
            </w:pPr>
          </w:p>
        </w:tc>
      </w:tr>
      <w:tr w:rsidR="00BD06B4" w:rsidRPr="00BD06B4">
        <w:trPr>
          <w:trHeight w:val="642"/>
          <w:jc w:val="center"/>
        </w:trPr>
        <w:tc>
          <w:tcPr>
            <w:tcW w:w="1607" w:type="dxa"/>
            <w:vMerge/>
            <w:shd w:val="clear" w:color="auto" w:fill="auto"/>
            <w:vAlign w:val="center"/>
          </w:tcPr>
          <w:p w:rsidR="0076462B" w:rsidRPr="00924E4A" w:rsidRDefault="0076462B">
            <w:pPr>
              <w:jc w:val="center"/>
              <w:rPr>
                <w:rFonts w:ascii="新宋体" w:eastAsia="新宋体" w:hAnsi="新宋体"/>
                <w:sz w:val="21"/>
                <w:szCs w:val="21"/>
              </w:rPr>
            </w:pPr>
          </w:p>
        </w:tc>
        <w:tc>
          <w:tcPr>
            <w:tcW w:w="1276"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资产管理员变动</w:t>
            </w:r>
          </w:p>
        </w:tc>
        <w:tc>
          <w:tcPr>
            <w:tcW w:w="5386" w:type="dxa"/>
            <w:shd w:val="clear" w:color="auto" w:fill="auto"/>
            <w:vAlign w:val="center"/>
          </w:tcPr>
          <w:p w:rsidR="0076462B" w:rsidRPr="00924E4A" w:rsidRDefault="00D047C5">
            <w:pPr>
              <w:rPr>
                <w:rFonts w:ascii="新宋体" w:eastAsia="新宋体" w:hAnsi="新宋体"/>
                <w:sz w:val="21"/>
                <w:szCs w:val="21"/>
              </w:rPr>
            </w:pPr>
            <w:r>
              <w:rPr>
                <w:rFonts w:ascii="新宋体" w:eastAsia="新宋体" w:hAnsi="新宋体"/>
                <w:sz w:val="21"/>
                <w:szCs w:val="21"/>
              </w:rPr>
              <w:t>4</w:t>
            </w:r>
            <w:r w:rsidR="005C3246" w:rsidRPr="00924E4A">
              <w:rPr>
                <w:rFonts w:ascii="新宋体" w:eastAsia="新宋体" w:hAnsi="新宋体" w:hint="eastAsia"/>
                <w:sz w:val="21"/>
                <w:szCs w:val="21"/>
              </w:rPr>
              <w:t>.单位资产管理员岗位人</w:t>
            </w:r>
            <w:r w:rsidR="005C3246" w:rsidRPr="00924E4A">
              <w:rPr>
                <w:rFonts w:ascii="新宋体" w:eastAsia="新宋体" w:hAnsi="新宋体"/>
                <w:sz w:val="21"/>
                <w:szCs w:val="21"/>
              </w:rPr>
              <w:t>员</w:t>
            </w:r>
            <w:r w:rsidR="005C3246" w:rsidRPr="00924E4A">
              <w:rPr>
                <w:rFonts w:ascii="新宋体" w:eastAsia="新宋体" w:hAnsi="新宋体" w:hint="eastAsia"/>
                <w:sz w:val="21"/>
                <w:szCs w:val="21"/>
              </w:rPr>
              <w:t>稳定（5分）</w:t>
            </w:r>
          </w:p>
        </w:tc>
        <w:tc>
          <w:tcPr>
            <w:tcW w:w="3119" w:type="dxa"/>
            <w:gridSpan w:val="2"/>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资产处统计记录</w:t>
            </w:r>
          </w:p>
        </w:tc>
        <w:tc>
          <w:tcPr>
            <w:tcW w:w="850" w:type="dxa"/>
            <w:shd w:val="clear" w:color="auto" w:fill="auto"/>
            <w:vAlign w:val="center"/>
          </w:tcPr>
          <w:p w:rsidR="0076462B" w:rsidRPr="00924E4A" w:rsidRDefault="005C3246">
            <w:pPr>
              <w:jc w:val="center"/>
              <w:rPr>
                <w:rFonts w:ascii="新宋体" w:eastAsia="新宋体" w:hAnsi="新宋体"/>
                <w:sz w:val="21"/>
                <w:szCs w:val="21"/>
              </w:rPr>
            </w:pPr>
            <w:r w:rsidRPr="00924E4A">
              <w:rPr>
                <w:rFonts w:ascii="新宋体" w:eastAsia="新宋体" w:hAnsi="新宋体" w:hint="eastAsia"/>
                <w:sz w:val="21"/>
                <w:szCs w:val="21"/>
              </w:rPr>
              <w:t>5</w:t>
            </w:r>
          </w:p>
        </w:tc>
        <w:tc>
          <w:tcPr>
            <w:tcW w:w="817" w:type="dxa"/>
            <w:shd w:val="clear" w:color="auto" w:fill="auto"/>
            <w:vAlign w:val="center"/>
          </w:tcPr>
          <w:p w:rsidR="0076462B" w:rsidRPr="00924E4A" w:rsidRDefault="0076462B">
            <w:pPr>
              <w:jc w:val="center"/>
              <w:rPr>
                <w:rFonts w:ascii="新宋体" w:eastAsia="新宋体" w:hAnsi="新宋体"/>
                <w:sz w:val="21"/>
                <w:szCs w:val="21"/>
              </w:rPr>
            </w:pPr>
          </w:p>
        </w:tc>
        <w:tc>
          <w:tcPr>
            <w:tcW w:w="761" w:type="dxa"/>
            <w:shd w:val="clear" w:color="auto" w:fill="auto"/>
            <w:vAlign w:val="center"/>
          </w:tcPr>
          <w:p w:rsidR="0076462B" w:rsidRPr="00924E4A" w:rsidRDefault="0076462B">
            <w:pPr>
              <w:jc w:val="center"/>
              <w:rPr>
                <w:rFonts w:ascii="新宋体" w:eastAsia="新宋体" w:hAnsi="新宋体"/>
                <w:sz w:val="21"/>
                <w:szCs w:val="21"/>
              </w:rPr>
            </w:pPr>
          </w:p>
        </w:tc>
      </w:tr>
      <w:tr w:rsidR="00BD06B4" w:rsidRPr="00BD06B4">
        <w:trPr>
          <w:trHeight w:val="234"/>
          <w:jc w:val="center"/>
        </w:trPr>
        <w:tc>
          <w:tcPr>
            <w:tcW w:w="1607" w:type="dxa"/>
            <w:vMerge w:val="restart"/>
            <w:shd w:val="clear" w:color="auto" w:fill="auto"/>
            <w:vAlign w:val="center"/>
          </w:tcPr>
          <w:p w:rsidR="0076462B" w:rsidRPr="00924E4A" w:rsidRDefault="005C3246">
            <w:pPr>
              <w:jc w:val="center"/>
              <w:rPr>
                <w:rFonts w:ascii="新宋体" w:eastAsia="新宋体" w:hAnsi="新宋体"/>
                <w:sz w:val="21"/>
                <w:szCs w:val="21"/>
              </w:rPr>
            </w:pPr>
            <w:r w:rsidRPr="00924E4A">
              <w:rPr>
                <w:rFonts w:ascii="新宋体" w:eastAsia="新宋体" w:hAnsi="新宋体" w:hint="eastAsia"/>
                <w:sz w:val="21"/>
                <w:szCs w:val="21"/>
              </w:rPr>
              <w:t>三、过程管理</w:t>
            </w:r>
          </w:p>
          <w:p w:rsidR="0076462B" w:rsidRPr="00924E4A" w:rsidRDefault="005C3246">
            <w:pPr>
              <w:jc w:val="center"/>
              <w:rPr>
                <w:rFonts w:ascii="新宋体" w:eastAsia="新宋体" w:hAnsi="新宋体"/>
                <w:sz w:val="21"/>
                <w:szCs w:val="21"/>
              </w:rPr>
            </w:pPr>
            <w:r w:rsidRPr="00924E4A">
              <w:rPr>
                <w:rFonts w:ascii="新宋体" w:eastAsia="新宋体" w:hAnsi="新宋体" w:hint="eastAsia"/>
                <w:sz w:val="21"/>
                <w:szCs w:val="21"/>
              </w:rPr>
              <w:t>（</w:t>
            </w:r>
            <w:r w:rsidR="00B16351">
              <w:rPr>
                <w:rFonts w:ascii="新宋体" w:eastAsia="新宋体" w:hAnsi="新宋体"/>
                <w:sz w:val="21"/>
                <w:szCs w:val="21"/>
              </w:rPr>
              <w:t>70</w:t>
            </w:r>
            <w:r w:rsidRPr="00924E4A">
              <w:rPr>
                <w:rFonts w:ascii="新宋体" w:eastAsia="新宋体" w:hAnsi="新宋体" w:hint="eastAsia"/>
                <w:sz w:val="21"/>
                <w:szCs w:val="21"/>
              </w:rPr>
              <w:t>分）</w:t>
            </w:r>
          </w:p>
          <w:p w:rsidR="0076462B" w:rsidRPr="00924E4A" w:rsidRDefault="0076462B">
            <w:pPr>
              <w:jc w:val="center"/>
              <w:rPr>
                <w:rFonts w:ascii="新宋体" w:eastAsia="新宋体" w:hAnsi="新宋体"/>
                <w:sz w:val="21"/>
                <w:szCs w:val="21"/>
              </w:rPr>
            </w:pPr>
          </w:p>
        </w:tc>
        <w:tc>
          <w:tcPr>
            <w:tcW w:w="1276"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预算</w:t>
            </w:r>
            <w:r w:rsidRPr="00924E4A">
              <w:rPr>
                <w:rFonts w:ascii="新宋体" w:eastAsia="新宋体" w:hAnsi="新宋体"/>
                <w:sz w:val="21"/>
                <w:szCs w:val="21"/>
              </w:rPr>
              <w:t>与论证</w:t>
            </w:r>
          </w:p>
        </w:tc>
        <w:tc>
          <w:tcPr>
            <w:tcW w:w="5386" w:type="dxa"/>
            <w:shd w:val="clear" w:color="auto" w:fill="auto"/>
            <w:vAlign w:val="center"/>
          </w:tcPr>
          <w:p w:rsidR="0076462B" w:rsidRPr="00924E4A" w:rsidRDefault="00D047C5">
            <w:pPr>
              <w:rPr>
                <w:rFonts w:ascii="新宋体" w:eastAsia="新宋体" w:hAnsi="新宋体"/>
                <w:sz w:val="21"/>
                <w:szCs w:val="21"/>
              </w:rPr>
            </w:pPr>
            <w:r>
              <w:rPr>
                <w:rFonts w:ascii="新宋体" w:eastAsia="新宋体" w:hAnsi="新宋体"/>
                <w:sz w:val="21"/>
                <w:szCs w:val="21"/>
              </w:rPr>
              <w:t>5</w:t>
            </w:r>
            <w:r w:rsidR="005C3246" w:rsidRPr="00924E4A">
              <w:rPr>
                <w:rFonts w:ascii="新宋体" w:eastAsia="新宋体" w:hAnsi="新宋体" w:hint="eastAsia"/>
                <w:sz w:val="21"/>
                <w:szCs w:val="21"/>
              </w:rPr>
              <w:t>.预算</w:t>
            </w:r>
            <w:r w:rsidR="005C3246" w:rsidRPr="00924E4A">
              <w:rPr>
                <w:rFonts w:ascii="新宋体" w:eastAsia="新宋体" w:hAnsi="新宋体"/>
                <w:sz w:val="21"/>
                <w:szCs w:val="21"/>
              </w:rPr>
              <w:t>编制符合建设规划</w:t>
            </w:r>
            <w:r w:rsidR="005C3246" w:rsidRPr="00924E4A">
              <w:rPr>
                <w:rFonts w:ascii="新宋体" w:eastAsia="新宋体" w:hAnsi="新宋体" w:hint="eastAsia"/>
                <w:sz w:val="21"/>
                <w:szCs w:val="21"/>
              </w:rPr>
              <w:t>，根据</w:t>
            </w:r>
            <w:r w:rsidR="005C3246" w:rsidRPr="00924E4A">
              <w:rPr>
                <w:rFonts w:ascii="新宋体" w:eastAsia="新宋体" w:hAnsi="新宋体"/>
                <w:sz w:val="21"/>
                <w:szCs w:val="21"/>
              </w:rPr>
              <w:t>预算</w:t>
            </w:r>
            <w:r w:rsidR="005C3246" w:rsidRPr="00924E4A">
              <w:rPr>
                <w:rFonts w:ascii="新宋体" w:eastAsia="新宋体" w:hAnsi="新宋体" w:hint="eastAsia"/>
                <w:sz w:val="21"/>
                <w:szCs w:val="21"/>
              </w:rPr>
              <w:t>申请配置（3分）</w:t>
            </w:r>
          </w:p>
          <w:p w:rsidR="0076462B" w:rsidRPr="00924E4A" w:rsidRDefault="00D047C5" w:rsidP="00953E11">
            <w:pPr>
              <w:rPr>
                <w:rFonts w:ascii="新宋体" w:eastAsia="新宋体" w:hAnsi="新宋体"/>
                <w:sz w:val="21"/>
                <w:szCs w:val="21"/>
              </w:rPr>
            </w:pPr>
            <w:r>
              <w:rPr>
                <w:rFonts w:ascii="新宋体" w:eastAsia="新宋体" w:hAnsi="新宋体"/>
                <w:sz w:val="21"/>
                <w:szCs w:val="21"/>
              </w:rPr>
              <w:t>6</w:t>
            </w:r>
            <w:r w:rsidR="005C3246" w:rsidRPr="00924E4A">
              <w:rPr>
                <w:rFonts w:ascii="新宋体" w:eastAsia="新宋体" w:hAnsi="新宋体" w:hint="eastAsia"/>
                <w:sz w:val="21"/>
                <w:szCs w:val="21"/>
              </w:rPr>
              <w:t>.按照</w:t>
            </w:r>
            <w:r w:rsidR="005C3246" w:rsidRPr="00924E4A">
              <w:rPr>
                <w:rFonts w:ascii="新宋体" w:eastAsia="新宋体" w:hAnsi="新宋体"/>
                <w:sz w:val="21"/>
                <w:szCs w:val="21"/>
              </w:rPr>
              <w:t>规</w:t>
            </w:r>
            <w:r w:rsidR="005C3246" w:rsidRPr="00924E4A">
              <w:rPr>
                <w:rFonts w:ascii="新宋体" w:eastAsia="新宋体" w:hAnsi="新宋体" w:hint="eastAsia"/>
                <w:sz w:val="21"/>
                <w:szCs w:val="21"/>
              </w:rPr>
              <w:t>范</w:t>
            </w:r>
            <w:r w:rsidR="005C3246" w:rsidRPr="00924E4A">
              <w:rPr>
                <w:rFonts w:ascii="新宋体" w:eastAsia="新宋体" w:hAnsi="新宋体"/>
                <w:sz w:val="21"/>
                <w:szCs w:val="21"/>
              </w:rPr>
              <w:t>进行</w:t>
            </w:r>
            <w:r w:rsidR="00003187">
              <w:rPr>
                <w:rFonts w:ascii="新宋体" w:eastAsia="新宋体" w:hAnsi="新宋体" w:hint="eastAsia"/>
                <w:sz w:val="21"/>
                <w:szCs w:val="21"/>
              </w:rPr>
              <w:t>建设</w:t>
            </w:r>
            <w:r w:rsidR="005C3246" w:rsidRPr="00924E4A">
              <w:rPr>
                <w:rFonts w:ascii="新宋体" w:eastAsia="新宋体" w:hAnsi="新宋体" w:hint="eastAsia"/>
                <w:sz w:val="21"/>
                <w:szCs w:val="21"/>
              </w:rPr>
              <w:t>调研</w:t>
            </w:r>
            <w:r w:rsidR="005C3246" w:rsidRPr="00924E4A">
              <w:rPr>
                <w:rFonts w:ascii="新宋体" w:eastAsia="新宋体" w:hAnsi="新宋体"/>
                <w:sz w:val="21"/>
                <w:szCs w:val="21"/>
              </w:rPr>
              <w:t>和采购论证，</w:t>
            </w:r>
            <w:r w:rsidR="005C3246" w:rsidRPr="00924E4A">
              <w:rPr>
                <w:rFonts w:ascii="新宋体" w:eastAsia="新宋体" w:hAnsi="新宋体" w:hint="eastAsia"/>
                <w:sz w:val="21"/>
                <w:szCs w:val="21"/>
              </w:rPr>
              <w:t>一</w:t>
            </w:r>
            <w:r w:rsidR="005C3246" w:rsidRPr="00924E4A">
              <w:rPr>
                <w:rFonts w:ascii="新宋体" w:eastAsia="新宋体" w:hAnsi="新宋体"/>
                <w:sz w:val="21"/>
                <w:szCs w:val="21"/>
              </w:rPr>
              <w:t>次采购成功率高</w:t>
            </w:r>
            <w:r w:rsidR="005C3246" w:rsidRPr="00924E4A">
              <w:rPr>
                <w:rFonts w:ascii="新宋体" w:eastAsia="新宋体" w:hAnsi="新宋体" w:hint="eastAsia"/>
                <w:sz w:val="21"/>
                <w:szCs w:val="21"/>
              </w:rPr>
              <w:t>（</w:t>
            </w:r>
            <w:r w:rsidR="00953E11">
              <w:rPr>
                <w:rFonts w:ascii="新宋体" w:eastAsia="新宋体" w:hAnsi="新宋体"/>
                <w:sz w:val="21"/>
                <w:szCs w:val="21"/>
              </w:rPr>
              <w:t>7</w:t>
            </w:r>
            <w:r w:rsidR="005C3246" w:rsidRPr="00924E4A">
              <w:rPr>
                <w:rFonts w:ascii="新宋体" w:eastAsia="新宋体" w:hAnsi="新宋体" w:hint="eastAsia"/>
                <w:sz w:val="21"/>
                <w:szCs w:val="21"/>
              </w:rPr>
              <w:t>分）</w:t>
            </w:r>
          </w:p>
        </w:tc>
        <w:tc>
          <w:tcPr>
            <w:tcW w:w="3119" w:type="dxa"/>
            <w:gridSpan w:val="2"/>
            <w:shd w:val="clear" w:color="auto" w:fill="auto"/>
            <w:vAlign w:val="center"/>
          </w:tcPr>
          <w:p w:rsidR="0076462B" w:rsidRPr="00924E4A" w:rsidRDefault="00265570" w:rsidP="001B6197">
            <w:pPr>
              <w:rPr>
                <w:rFonts w:ascii="新宋体" w:eastAsia="新宋体" w:hAnsi="新宋体"/>
                <w:sz w:val="21"/>
                <w:szCs w:val="21"/>
              </w:rPr>
            </w:pPr>
            <w:r w:rsidRPr="00924E4A">
              <w:rPr>
                <w:rFonts w:ascii="新宋体" w:eastAsia="新宋体" w:hAnsi="新宋体" w:hint="eastAsia"/>
                <w:sz w:val="21"/>
                <w:szCs w:val="21"/>
              </w:rPr>
              <w:t>查看</w:t>
            </w:r>
            <w:r w:rsidRPr="00924E4A">
              <w:rPr>
                <w:rFonts w:ascii="新宋体" w:eastAsia="新宋体" w:hAnsi="新宋体"/>
                <w:sz w:val="21"/>
                <w:szCs w:val="21"/>
              </w:rPr>
              <w:t>单位建设规划</w:t>
            </w:r>
            <w:r w:rsidRPr="00924E4A">
              <w:rPr>
                <w:rFonts w:ascii="新宋体" w:eastAsia="新宋体" w:hAnsi="新宋体" w:hint="eastAsia"/>
                <w:sz w:val="21"/>
                <w:szCs w:val="21"/>
              </w:rPr>
              <w:t>、</w:t>
            </w:r>
            <w:r w:rsidRPr="00924E4A">
              <w:rPr>
                <w:rFonts w:ascii="新宋体" w:eastAsia="新宋体" w:hAnsi="新宋体"/>
                <w:sz w:val="21"/>
                <w:szCs w:val="21"/>
              </w:rPr>
              <w:t>公示与论证报告</w:t>
            </w:r>
            <w:r w:rsidRPr="00924E4A">
              <w:rPr>
                <w:rFonts w:ascii="新宋体" w:eastAsia="新宋体" w:hAnsi="新宋体" w:hint="eastAsia"/>
                <w:sz w:val="21"/>
                <w:szCs w:val="21"/>
              </w:rPr>
              <w:t>、</w:t>
            </w:r>
            <w:r w:rsidRPr="00924E4A">
              <w:rPr>
                <w:rFonts w:ascii="新宋体" w:eastAsia="新宋体" w:hAnsi="新宋体"/>
                <w:sz w:val="21"/>
                <w:szCs w:val="21"/>
              </w:rPr>
              <w:t>预算申报表</w:t>
            </w:r>
          </w:p>
        </w:tc>
        <w:tc>
          <w:tcPr>
            <w:tcW w:w="850" w:type="dxa"/>
            <w:shd w:val="clear" w:color="auto" w:fill="auto"/>
            <w:vAlign w:val="center"/>
          </w:tcPr>
          <w:p w:rsidR="0076462B" w:rsidRPr="00924E4A" w:rsidRDefault="00953E11">
            <w:pPr>
              <w:jc w:val="center"/>
              <w:rPr>
                <w:rFonts w:ascii="新宋体" w:eastAsia="新宋体" w:hAnsi="新宋体"/>
                <w:sz w:val="21"/>
                <w:szCs w:val="21"/>
              </w:rPr>
            </w:pPr>
            <w:r>
              <w:rPr>
                <w:rFonts w:ascii="新宋体" w:eastAsia="新宋体" w:hAnsi="新宋体"/>
                <w:sz w:val="21"/>
                <w:szCs w:val="21"/>
              </w:rPr>
              <w:t>10</w:t>
            </w:r>
          </w:p>
        </w:tc>
        <w:tc>
          <w:tcPr>
            <w:tcW w:w="817" w:type="dxa"/>
            <w:shd w:val="clear" w:color="auto" w:fill="auto"/>
            <w:vAlign w:val="center"/>
          </w:tcPr>
          <w:p w:rsidR="0076462B" w:rsidRPr="00924E4A" w:rsidRDefault="0076462B">
            <w:pPr>
              <w:jc w:val="center"/>
              <w:rPr>
                <w:rFonts w:ascii="新宋体" w:eastAsia="新宋体" w:hAnsi="新宋体"/>
                <w:sz w:val="21"/>
                <w:szCs w:val="21"/>
              </w:rPr>
            </w:pPr>
          </w:p>
        </w:tc>
        <w:tc>
          <w:tcPr>
            <w:tcW w:w="761" w:type="dxa"/>
            <w:shd w:val="clear" w:color="auto" w:fill="auto"/>
            <w:vAlign w:val="center"/>
          </w:tcPr>
          <w:p w:rsidR="0076462B" w:rsidRPr="00924E4A" w:rsidRDefault="0076462B">
            <w:pPr>
              <w:jc w:val="center"/>
              <w:rPr>
                <w:rFonts w:ascii="新宋体" w:eastAsia="新宋体" w:hAnsi="新宋体"/>
                <w:sz w:val="21"/>
                <w:szCs w:val="21"/>
              </w:rPr>
            </w:pPr>
          </w:p>
        </w:tc>
      </w:tr>
      <w:tr w:rsidR="00BD06B4" w:rsidRPr="00BD06B4">
        <w:trPr>
          <w:trHeight w:val="234"/>
          <w:jc w:val="center"/>
        </w:trPr>
        <w:tc>
          <w:tcPr>
            <w:tcW w:w="1607" w:type="dxa"/>
            <w:vMerge/>
            <w:shd w:val="clear" w:color="auto" w:fill="auto"/>
            <w:vAlign w:val="center"/>
          </w:tcPr>
          <w:p w:rsidR="0076462B" w:rsidRPr="00924E4A" w:rsidRDefault="0076462B">
            <w:pPr>
              <w:jc w:val="center"/>
              <w:rPr>
                <w:rFonts w:ascii="新宋体" w:eastAsia="新宋体" w:hAnsi="新宋体"/>
                <w:sz w:val="21"/>
                <w:szCs w:val="21"/>
              </w:rPr>
            </w:pPr>
          </w:p>
        </w:tc>
        <w:tc>
          <w:tcPr>
            <w:tcW w:w="1276"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资产盘点</w:t>
            </w:r>
          </w:p>
        </w:tc>
        <w:tc>
          <w:tcPr>
            <w:tcW w:w="5386" w:type="dxa"/>
            <w:shd w:val="clear" w:color="auto" w:fill="auto"/>
            <w:vAlign w:val="center"/>
          </w:tcPr>
          <w:p w:rsidR="0076462B" w:rsidRPr="00924E4A" w:rsidRDefault="00D047C5">
            <w:pPr>
              <w:rPr>
                <w:rFonts w:ascii="新宋体" w:eastAsia="新宋体" w:hAnsi="新宋体"/>
                <w:sz w:val="21"/>
                <w:szCs w:val="21"/>
              </w:rPr>
            </w:pPr>
            <w:r>
              <w:rPr>
                <w:rFonts w:ascii="新宋体" w:eastAsia="新宋体" w:hAnsi="新宋体"/>
                <w:sz w:val="21"/>
                <w:szCs w:val="21"/>
              </w:rPr>
              <w:t>7</w:t>
            </w:r>
            <w:r w:rsidR="005C3246" w:rsidRPr="00924E4A">
              <w:rPr>
                <w:rFonts w:ascii="新宋体" w:eastAsia="新宋体" w:hAnsi="新宋体" w:hint="eastAsia"/>
                <w:sz w:val="21"/>
                <w:szCs w:val="21"/>
              </w:rPr>
              <w:t>.每年的资产盘点结果上报准确</w:t>
            </w:r>
            <w:r w:rsidR="005C3246" w:rsidRPr="00924E4A">
              <w:rPr>
                <w:rFonts w:ascii="新宋体" w:eastAsia="新宋体" w:hAnsi="新宋体"/>
                <w:sz w:val="21"/>
                <w:szCs w:val="21"/>
              </w:rPr>
              <w:t>、及时</w:t>
            </w:r>
            <w:r w:rsidR="005C3246" w:rsidRPr="00924E4A">
              <w:rPr>
                <w:rFonts w:ascii="新宋体" w:eastAsia="新宋体" w:hAnsi="新宋体" w:hint="eastAsia"/>
                <w:sz w:val="21"/>
                <w:szCs w:val="21"/>
              </w:rPr>
              <w:t>（</w:t>
            </w:r>
            <w:r w:rsidR="00953E11">
              <w:rPr>
                <w:rFonts w:ascii="新宋体" w:eastAsia="新宋体" w:hAnsi="新宋体"/>
                <w:sz w:val="21"/>
                <w:szCs w:val="21"/>
              </w:rPr>
              <w:t>8</w:t>
            </w:r>
            <w:r w:rsidR="005C3246" w:rsidRPr="00924E4A">
              <w:rPr>
                <w:rFonts w:ascii="新宋体" w:eastAsia="新宋体" w:hAnsi="新宋体" w:hint="eastAsia"/>
                <w:sz w:val="21"/>
                <w:szCs w:val="21"/>
              </w:rPr>
              <w:t>分）</w:t>
            </w:r>
          </w:p>
          <w:p w:rsidR="0076462B" w:rsidRPr="00924E4A" w:rsidRDefault="00D047C5">
            <w:pPr>
              <w:rPr>
                <w:rFonts w:ascii="新宋体" w:eastAsia="新宋体" w:hAnsi="新宋体"/>
                <w:sz w:val="21"/>
                <w:szCs w:val="21"/>
              </w:rPr>
            </w:pPr>
            <w:r>
              <w:rPr>
                <w:rFonts w:ascii="新宋体" w:eastAsia="新宋体" w:hAnsi="新宋体"/>
                <w:sz w:val="21"/>
                <w:szCs w:val="21"/>
              </w:rPr>
              <w:t>8</w:t>
            </w:r>
            <w:r w:rsidR="005C3246" w:rsidRPr="00924E4A">
              <w:rPr>
                <w:rFonts w:ascii="新宋体" w:eastAsia="新宋体" w:hAnsi="新宋体" w:hint="eastAsia"/>
                <w:sz w:val="21"/>
                <w:szCs w:val="21"/>
              </w:rPr>
              <w:t>.对账实不符的情况及时处理能够做到账实相符（1</w:t>
            </w:r>
            <w:r w:rsidR="00953E11">
              <w:rPr>
                <w:rFonts w:ascii="新宋体" w:eastAsia="新宋体" w:hAnsi="新宋体"/>
                <w:sz w:val="21"/>
                <w:szCs w:val="21"/>
              </w:rPr>
              <w:t>2</w:t>
            </w:r>
            <w:r w:rsidR="005C3246" w:rsidRPr="00924E4A">
              <w:rPr>
                <w:rFonts w:ascii="新宋体" w:eastAsia="新宋体" w:hAnsi="新宋体" w:hint="eastAsia"/>
                <w:sz w:val="21"/>
                <w:szCs w:val="21"/>
              </w:rPr>
              <w:t>分）</w:t>
            </w:r>
          </w:p>
          <w:p w:rsidR="0076462B" w:rsidRPr="00924E4A" w:rsidRDefault="00D047C5">
            <w:pPr>
              <w:rPr>
                <w:rFonts w:ascii="新宋体" w:eastAsia="新宋体" w:hAnsi="新宋体"/>
                <w:sz w:val="21"/>
                <w:szCs w:val="21"/>
              </w:rPr>
            </w:pPr>
            <w:r>
              <w:rPr>
                <w:rFonts w:ascii="新宋体" w:eastAsia="新宋体" w:hAnsi="新宋体"/>
                <w:sz w:val="21"/>
                <w:szCs w:val="21"/>
              </w:rPr>
              <w:t>9</w:t>
            </w:r>
            <w:r w:rsidR="005C3246" w:rsidRPr="00924E4A">
              <w:rPr>
                <w:rFonts w:ascii="新宋体" w:eastAsia="新宋体" w:hAnsi="新宋体" w:hint="eastAsia"/>
                <w:sz w:val="21"/>
                <w:szCs w:val="21"/>
              </w:rPr>
              <w:t>.捐赠资产按规定验收、入账（5分）</w:t>
            </w:r>
          </w:p>
        </w:tc>
        <w:tc>
          <w:tcPr>
            <w:tcW w:w="3119" w:type="dxa"/>
            <w:gridSpan w:val="2"/>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各单位交资产管理部门的书面报告、盘点表，及归口管理部门的抽查报告</w:t>
            </w:r>
          </w:p>
        </w:tc>
        <w:tc>
          <w:tcPr>
            <w:tcW w:w="850" w:type="dxa"/>
            <w:shd w:val="clear" w:color="auto" w:fill="auto"/>
            <w:vAlign w:val="center"/>
          </w:tcPr>
          <w:p w:rsidR="0076462B" w:rsidRPr="00924E4A" w:rsidRDefault="00953E11">
            <w:pPr>
              <w:jc w:val="center"/>
              <w:rPr>
                <w:rFonts w:ascii="新宋体" w:eastAsia="新宋体" w:hAnsi="新宋体"/>
                <w:sz w:val="21"/>
                <w:szCs w:val="21"/>
              </w:rPr>
            </w:pPr>
            <w:r>
              <w:rPr>
                <w:rFonts w:ascii="新宋体" w:eastAsia="新宋体" w:hAnsi="新宋体"/>
                <w:sz w:val="21"/>
                <w:szCs w:val="21"/>
              </w:rPr>
              <w:t>25</w:t>
            </w:r>
          </w:p>
        </w:tc>
        <w:tc>
          <w:tcPr>
            <w:tcW w:w="817" w:type="dxa"/>
            <w:shd w:val="clear" w:color="auto" w:fill="auto"/>
            <w:vAlign w:val="center"/>
          </w:tcPr>
          <w:p w:rsidR="0076462B" w:rsidRPr="00924E4A" w:rsidRDefault="0076462B">
            <w:pPr>
              <w:jc w:val="center"/>
              <w:rPr>
                <w:rFonts w:ascii="新宋体" w:eastAsia="新宋体" w:hAnsi="新宋体"/>
                <w:sz w:val="21"/>
                <w:szCs w:val="21"/>
              </w:rPr>
            </w:pPr>
          </w:p>
        </w:tc>
        <w:tc>
          <w:tcPr>
            <w:tcW w:w="761" w:type="dxa"/>
            <w:shd w:val="clear" w:color="auto" w:fill="auto"/>
            <w:vAlign w:val="center"/>
          </w:tcPr>
          <w:p w:rsidR="0076462B" w:rsidRPr="00924E4A" w:rsidRDefault="0076462B">
            <w:pPr>
              <w:jc w:val="center"/>
              <w:rPr>
                <w:rFonts w:ascii="新宋体" w:eastAsia="新宋体" w:hAnsi="新宋体"/>
                <w:sz w:val="21"/>
                <w:szCs w:val="21"/>
              </w:rPr>
            </w:pPr>
          </w:p>
        </w:tc>
      </w:tr>
      <w:tr w:rsidR="00BD06B4" w:rsidRPr="00BD06B4">
        <w:trPr>
          <w:trHeight w:val="287"/>
          <w:jc w:val="center"/>
        </w:trPr>
        <w:tc>
          <w:tcPr>
            <w:tcW w:w="1607" w:type="dxa"/>
            <w:vMerge/>
            <w:shd w:val="clear" w:color="auto" w:fill="auto"/>
            <w:vAlign w:val="center"/>
          </w:tcPr>
          <w:p w:rsidR="0076462B" w:rsidRPr="00924E4A" w:rsidRDefault="0076462B">
            <w:pPr>
              <w:rPr>
                <w:rFonts w:ascii="新宋体" w:eastAsia="新宋体" w:hAnsi="新宋体"/>
                <w:sz w:val="21"/>
                <w:szCs w:val="21"/>
              </w:rPr>
            </w:pPr>
          </w:p>
        </w:tc>
        <w:tc>
          <w:tcPr>
            <w:tcW w:w="1276"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盘点结果处理</w:t>
            </w:r>
          </w:p>
        </w:tc>
        <w:tc>
          <w:tcPr>
            <w:tcW w:w="5386" w:type="dxa"/>
            <w:shd w:val="clear" w:color="auto" w:fill="auto"/>
            <w:vAlign w:val="center"/>
          </w:tcPr>
          <w:p w:rsidR="00D047C5" w:rsidRPr="00924E4A" w:rsidRDefault="005C3246" w:rsidP="00B16351">
            <w:pPr>
              <w:rPr>
                <w:rFonts w:ascii="新宋体" w:eastAsia="新宋体" w:hAnsi="新宋体"/>
                <w:sz w:val="21"/>
                <w:szCs w:val="21"/>
              </w:rPr>
            </w:pPr>
            <w:r w:rsidRPr="00924E4A">
              <w:rPr>
                <w:rFonts w:ascii="新宋体" w:eastAsia="新宋体" w:hAnsi="新宋体"/>
                <w:sz w:val="21"/>
                <w:szCs w:val="21"/>
              </w:rPr>
              <w:t>1</w:t>
            </w:r>
            <w:r w:rsidR="00D047C5">
              <w:rPr>
                <w:rFonts w:ascii="新宋体" w:eastAsia="新宋体" w:hAnsi="新宋体"/>
                <w:sz w:val="21"/>
                <w:szCs w:val="21"/>
              </w:rPr>
              <w:t>0</w:t>
            </w:r>
            <w:r w:rsidRPr="00924E4A">
              <w:rPr>
                <w:rFonts w:ascii="新宋体" w:eastAsia="新宋体" w:hAnsi="新宋体" w:hint="eastAsia"/>
                <w:sz w:val="21"/>
                <w:szCs w:val="21"/>
              </w:rPr>
              <w:t>.对本单位占有或管理资产发生盘亏、毁损，及时查明原因，组织责任认定，按规定赔偿（1</w:t>
            </w:r>
            <w:r w:rsidR="00953E11">
              <w:rPr>
                <w:rFonts w:ascii="新宋体" w:eastAsia="新宋体" w:hAnsi="新宋体"/>
                <w:sz w:val="21"/>
                <w:szCs w:val="21"/>
              </w:rPr>
              <w:t>2</w:t>
            </w:r>
            <w:r w:rsidRPr="00924E4A">
              <w:rPr>
                <w:rFonts w:ascii="新宋体" w:eastAsia="新宋体" w:hAnsi="新宋体" w:hint="eastAsia"/>
                <w:sz w:val="21"/>
                <w:szCs w:val="21"/>
              </w:rPr>
              <w:t>分）</w:t>
            </w:r>
          </w:p>
        </w:tc>
        <w:tc>
          <w:tcPr>
            <w:tcW w:w="3119" w:type="dxa"/>
            <w:gridSpan w:val="2"/>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处理报告及</w:t>
            </w:r>
            <w:r w:rsidRPr="00924E4A">
              <w:rPr>
                <w:rFonts w:ascii="新宋体" w:eastAsia="新宋体" w:hAnsi="新宋体"/>
                <w:sz w:val="21"/>
                <w:szCs w:val="21"/>
              </w:rPr>
              <w:t>相关底单</w:t>
            </w:r>
          </w:p>
        </w:tc>
        <w:tc>
          <w:tcPr>
            <w:tcW w:w="850" w:type="dxa"/>
            <w:shd w:val="clear" w:color="auto" w:fill="auto"/>
            <w:vAlign w:val="center"/>
          </w:tcPr>
          <w:p w:rsidR="0076462B" w:rsidRPr="00924E4A" w:rsidRDefault="005C3246" w:rsidP="005D5CFD">
            <w:pPr>
              <w:jc w:val="center"/>
              <w:rPr>
                <w:rFonts w:ascii="新宋体" w:eastAsia="新宋体" w:hAnsi="新宋体"/>
                <w:sz w:val="21"/>
                <w:szCs w:val="21"/>
              </w:rPr>
            </w:pPr>
            <w:r w:rsidRPr="00924E4A">
              <w:rPr>
                <w:rFonts w:ascii="新宋体" w:eastAsia="新宋体" w:hAnsi="新宋体" w:hint="eastAsia"/>
                <w:sz w:val="21"/>
                <w:szCs w:val="21"/>
              </w:rPr>
              <w:t>1</w:t>
            </w:r>
            <w:r w:rsidR="005D5CFD">
              <w:rPr>
                <w:rFonts w:ascii="新宋体" w:eastAsia="新宋体" w:hAnsi="新宋体"/>
                <w:sz w:val="21"/>
                <w:szCs w:val="21"/>
              </w:rPr>
              <w:t>2</w:t>
            </w:r>
          </w:p>
        </w:tc>
        <w:tc>
          <w:tcPr>
            <w:tcW w:w="817" w:type="dxa"/>
            <w:shd w:val="clear" w:color="auto" w:fill="auto"/>
            <w:vAlign w:val="center"/>
          </w:tcPr>
          <w:p w:rsidR="0076462B" w:rsidRPr="00924E4A" w:rsidRDefault="0076462B">
            <w:pPr>
              <w:jc w:val="center"/>
              <w:rPr>
                <w:rFonts w:ascii="新宋体" w:eastAsia="新宋体" w:hAnsi="新宋体"/>
                <w:sz w:val="21"/>
                <w:szCs w:val="21"/>
              </w:rPr>
            </w:pPr>
          </w:p>
        </w:tc>
        <w:tc>
          <w:tcPr>
            <w:tcW w:w="761" w:type="dxa"/>
            <w:shd w:val="clear" w:color="auto" w:fill="auto"/>
            <w:vAlign w:val="center"/>
          </w:tcPr>
          <w:p w:rsidR="0076462B" w:rsidRPr="00924E4A" w:rsidRDefault="0076462B">
            <w:pPr>
              <w:jc w:val="center"/>
              <w:rPr>
                <w:rFonts w:ascii="新宋体" w:eastAsia="新宋体" w:hAnsi="新宋体"/>
                <w:sz w:val="21"/>
                <w:szCs w:val="21"/>
              </w:rPr>
            </w:pPr>
          </w:p>
        </w:tc>
      </w:tr>
      <w:tr w:rsidR="00BD06B4" w:rsidRPr="00BD06B4">
        <w:trPr>
          <w:trHeight w:val="650"/>
          <w:jc w:val="center"/>
        </w:trPr>
        <w:tc>
          <w:tcPr>
            <w:tcW w:w="1607" w:type="dxa"/>
            <w:vMerge/>
            <w:shd w:val="clear" w:color="auto" w:fill="auto"/>
            <w:vAlign w:val="center"/>
          </w:tcPr>
          <w:p w:rsidR="0076462B" w:rsidRPr="00924E4A" w:rsidRDefault="0076462B">
            <w:pPr>
              <w:rPr>
                <w:rFonts w:ascii="新宋体" w:eastAsia="新宋体" w:hAnsi="新宋体"/>
                <w:sz w:val="21"/>
                <w:szCs w:val="21"/>
              </w:rPr>
            </w:pPr>
          </w:p>
        </w:tc>
        <w:tc>
          <w:tcPr>
            <w:tcW w:w="1276"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资产使用和变动</w:t>
            </w:r>
          </w:p>
        </w:tc>
        <w:tc>
          <w:tcPr>
            <w:tcW w:w="5386" w:type="dxa"/>
            <w:tcBorders>
              <w:bottom w:val="single" w:sz="6" w:space="0" w:color="auto"/>
            </w:tcBorders>
            <w:shd w:val="clear" w:color="auto" w:fill="auto"/>
            <w:vAlign w:val="center"/>
          </w:tcPr>
          <w:p w:rsidR="0076462B" w:rsidRDefault="005C3246" w:rsidP="00953E11">
            <w:pPr>
              <w:rPr>
                <w:rFonts w:ascii="新宋体" w:eastAsia="新宋体" w:hAnsi="新宋体"/>
                <w:sz w:val="21"/>
                <w:szCs w:val="21"/>
              </w:rPr>
            </w:pPr>
            <w:r w:rsidRPr="00924E4A">
              <w:rPr>
                <w:rFonts w:ascii="新宋体" w:eastAsia="新宋体" w:hAnsi="新宋体"/>
                <w:sz w:val="21"/>
                <w:szCs w:val="21"/>
              </w:rPr>
              <w:t>1</w:t>
            </w:r>
            <w:r w:rsidR="00477741">
              <w:rPr>
                <w:rFonts w:ascii="新宋体" w:eastAsia="新宋体" w:hAnsi="新宋体"/>
                <w:sz w:val="21"/>
                <w:szCs w:val="21"/>
              </w:rPr>
              <w:t>1</w:t>
            </w:r>
            <w:r w:rsidRPr="00924E4A">
              <w:rPr>
                <w:rFonts w:ascii="新宋体" w:eastAsia="新宋体" w:hAnsi="新宋体" w:hint="eastAsia"/>
                <w:sz w:val="21"/>
                <w:szCs w:val="21"/>
              </w:rPr>
              <w:t>.资产购置、使用、维修、报废等遵守学校规定，履行相应手续（</w:t>
            </w:r>
            <w:r w:rsidR="00953E11">
              <w:rPr>
                <w:rFonts w:ascii="新宋体" w:eastAsia="新宋体" w:hAnsi="新宋体"/>
                <w:sz w:val="21"/>
                <w:szCs w:val="21"/>
              </w:rPr>
              <w:t>8</w:t>
            </w:r>
            <w:r w:rsidRPr="00924E4A">
              <w:rPr>
                <w:rFonts w:ascii="新宋体" w:eastAsia="新宋体" w:hAnsi="新宋体" w:hint="eastAsia"/>
                <w:sz w:val="21"/>
                <w:szCs w:val="21"/>
              </w:rPr>
              <w:t>分）</w:t>
            </w:r>
          </w:p>
          <w:p w:rsidR="00477741" w:rsidRPr="00924E4A" w:rsidRDefault="00477741" w:rsidP="005D5CFD">
            <w:pPr>
              <w:rPr>
                <w:rFonts w:ascii="新宋体" w:eastAsia="新宋体" w:hAnsi="新宋体"/>
                <w:sz w:val="21"/>
                <w:szCs w:val="21"/>
              </w:rPr>
            </w:pPr>
            <w:r>
              <w:rPr>
                <w:rFonts w:ascii="新宋体" w:eastAsia="新宋体" w:hAnsi="新宋体" w:hint="eastAsia"/>
                <w:sz w:val="21"/>
                <w:szCs w:val="21"/>
              </w:rPr>
              <w:t>1</w:t>
            </w:r>
            <w:r>
              <w:rPr>
                <w:rFonts w:ascii="新宋体" w:eastAsia="新宋体" w:hAnsi="新宋体"/>
                <w:sz w:val="21"/>
                <w:szCs w:val="21"/>
              </w:rPr>
              <w:t>2</w:t>
            </w:r>
            <w:r>
              <w:rPr>
                <w:rFonts w:ascii="新宋体" w:eastAsia="新宋体" w:hAnsi="新宋体" w:hint="eastAsia"/>
                <w:sz w:val="21"/>
                <w:szCs w:val="21"/>
              </w:rPr>
              <w:t>.</w:t>
            </w:r>
            <w:r>
              <w:rPr>
                <w:rFonts w:ascii="新宋体" w:eastAsia="新宋体" w:hAnsi="新宋体"/>
                <w:sz w:val="21"/>
                <w:szCs w:val="21"/>
              </w:rPr>
              <w:t>归口管理资产</w:t>
            </w:r>
            <w:r w:rsidR="005D5CFD">
              <w:rPr>
                <w:rFonts w:ascii="新宋体" w:eastAsia="新宋体" w:hAnsi="新宋体" w:hint="eastAsia"/>
                <w:sz w:val="21"/>
                <w:szCs w:val="21"/>
              </w:rPr>
              <w:t>使用收益应</w:t>
            </w:r>
            <w:r w:rsidR="005D5CFD">
              <w:rPr>
                <w:rFonts w:ascii="新宋体" w:eastAsia="新宋体" w:hAnsi="新宋体"/>
                <w:sz w:val="21"/>
                <w:szCs w:val="21"/>
              </w:rPr>
              <w:t>收尽收</w:t>
            </w:r>
            <w:r>
              <w:rPr>
                <w:rFonts w:ascii="新宋体" w:eastAsia="新宋体" w:hAnsi="新宋体" w:hint="eastAsia"/>
                <w:sz w:val="21"/>
                <w:szCs w:val="21"/>
              </w:rPr>
              <w:t>（</w:t>
            </w:r>
            <w:r>
              <w:rPr>
                <w:rFonts w:ascii="新宋体" w:eastAsia="新宋体" w:hAnsi="新宋体"/>
                <w:sz w:val="21"/>
                <w:szCs w:val="21"/>
              </w:rPr>
              <w:t>５分）</w:t>
            </w:r>
            <w:r w:rsidR="002C5DEE" w:rsidRPr="002C5DEE">
              <w:rPr>
                <w:rFonts w:ascii="新宋体" w:eastAsia="新宋体" w:hAnsi="新宋体" w:hint="eastAsia"/>
                <w:sz w:val="21"/>
                <w:szCs w:val="21"/>
              </w:rPr>
              <w:t>※</w:t>
            </w:r>
          </w:p>
        </w:tc>
        <w:tc>
          <w:tcPr>
            <w:tcW w:w="3119" w:type="dxa"/>
            <w:gridSpan w:val="2"/>
            <w:tcBorders>
              <w:bottom w:val="single" w:sz="6" w:space="0" w:color="auto"/>
            </w:tcBorders>
            <w:shd w:val="clear" w:color="auto" w:fill="auto"/>
            <w:vAlign w:val="center"/>
          </w:tcPr>
          <w:p w:rsidR="0076462B" w:rsidRPr="00924E4A" w:rsidRDefault="00140D89" w:rsidP="005D5CFD">
            <w:pPr>
              <w:rPr>
                <w:rFonts w:ascii="新宋体" w:eastAsia="新宋体" w:hAnsi="新宋体"/>
                <w:sz w:val="21"/>
                <w:szCs w:val="21"/>
              </w:rPr>
            </w:pPr>
            <w:r w:rsidRPr="00924E4A">
              <w:rPr>
                <w:rFonts w:ascii="新宋体" w:eastAsia="新宋体" w:hAnsi="新宋体" w:hint="eastAsia"/>
                <w:sz w:val="21"/>
                <w:szCs w:val="21"/>
              </w:rPr>
              <w:t>根据</w:t>
            </w:r>
            <w:r w:rsidR="009E0B94" w:rsidRPr="00924E4A">
              <w:rPr>
                <w:rFonts w:ascii="新宋体" w:eastAsia="新宋体" w:hAnsi="新宋体" w:hint="eastAsia"/>
                <w:sz w:val="21"/>
                <w:szCs w:val="21"/>
              </w:rPr>
              <w:t>国资管理系统</w:t>
            </w:r>
            <w:r w:rsidRPr="00924E4A">
              <w:rPr>
                <w:rFonts w:ascii="新宋体" w:eastAsia="新宋体" w:hAnsi="新宋体" w:hint="eastAsia"/>
                <w:sz w:val="21"/>
                <w:szCs w:val="21"/>
              </w:rPr>
              <w:t>日志</w:t>
            </w:r>
            <w:r w:rsidR="005D5CFD">
              <w:rPr>
                <w:rFonts w:ascii="新宋体" w:eastAsia="新宋体" w:hAnsi="新宋体" w:hint="eastAsia"/>
                <w:sz w:val="21"/>
                <w:szCs w:val="21"/>
              </w:rPr>
              <w:t>、</w:t>
            </w:r>
            <w:r w:rsidRPr="00924E4A">
              <w:rPr>
                <w:rFonts w:ascii="新宋体" w:eastAsia="新宋体" w:hAnsi="新宋体"/>
                <w:sz w:val="21"/>
                <w:szCs w:val="21"/>
              </w:rPr>
              <w:t>盘点报告</w:t>
            </w:r>
            <w:r w:rsidR="005D5CFD">
              <w:rPr>
                <w:rFonts w:ascii="新宋体" w:eastAsia="新宋体" w:hAnsi="新宋体" w:hint="eastAsia"/>
                <w:sz w:val="21"/>
                <w:szCs w:val="21"/>
              </w:rPr>
              <w:t>和</w:t>
            </w:r>
            <w:r w:rsidR="005D5CFD">
              <w:rPr>
                <w:rFonts w:ascii="新宋体" w:eastAsia="新宋体" w:hAnsi="新宋体"/>
                <w:sz w:val="21"/>
                <w:szCs w:val="21"/>
              </w:rPr>
              <w:t>收益上缴</w:t>
            </w:r>
            <w:r w:rsidR="005D5CFD">
              <w:rPr>
                <w:rFonts w:ascii="新宋体" w:eastAsia="新宋体" w:hAnsi="新宋体" w:hint="eastAsia"/>
                <w:sz w:val="21"/>
                <w:szCs w:val="21"/>
              </w:rPr>
              <w:t>凭据</w:t>
            </w:r>
          </w:p>
        </w:tc>
        <w:tc>
          <w:tcPr>
            <w:tcW w:w="850" w:type="dxa"/>
            <w:tcBorders>
              <w:bottom w:val="single" w:sz="6" w:space="0" w:color="auto"/>
            </w:tcBorders>
            <w:shd w:val="clear" w:color="auto" w:fill="auto"/>
            <w:vAlign w:val="center"/>
          </w:tcPr>
          <w:p w:rsidR="0076462B" w:rsidRPr="00924E4A" w:rsidRDefault="005D5CFD">
            <w:pPr>
              <w:jc w:val="center"/>
              <w:rPr>
                <w:rFonts w:ascii="新宋体" w:eastAsia="新宋体" w:hAnsi="新宋体"/>
                <w:sz w:val="21"/>
                <w:szCs w:val="21"/>
              </w:rPr>
            </w:pPr>
            <w:r>
              <w:rPr>
                <w:rFonts w:ascii="新宋体" w:eastAsia="新宋体" w:hAnsi="新宋体"/>
                <w:sz w:val="21"/>
                <w:szCs w:val="21"/>
              </w:rPr>
              <w:t>13</w:t>
            </w:r>
          </w:p>
        </w:tc>
        <w:tc>
          <w:tcPr>
            <w:tcW w:w="817" w:type="dxa"/>
            <w:tcBorders>
              <w:bottom w:val="single" w:sz="6" w:space="0" w:color="auto"/>
            </w:tcBorders>
            <w:shd w:val="clear" w:color="auto" w:fill="auto"/>
            <w:vAlign w:val="center"/>
          </w:tcPr>
          <w:p w:rsidR="0076462B" w:rsidRPr="00924E4A" w:rsidRDefault="0076462B">
            <w:pPr>
              <w:jc w:val="center"/>
              <w:rPr>
                <w:rFonts w:ascii="新宋体" w:eastAsia="新宋体" w:hAnsi="新宋体"/>
                <w:sz w:val="21"/>
                <w:szCs w:val="21"/>
              </w:rPr>
            </w:pPr>
          </w:p>
        </w:tc>
        <w:tc>
          <w:tcPr>
            <w:tcW w:w="761" w:type="dxa"/>
            <w:tcBorders>
              <w:bottom w:val="single" w:sz="6" w:space="0" w:color="auto"/>
            </w:tcBorders>
            <w:shd w:val="clear" w:color="auto" w:fill="auto"/>
            <w:vAlign w:val="center"/>
          </w:tcPr>
          <w:p w:rsidR="0076462B" w:rsidRPr="00924E4A" w:rsidRDefault="0076462B">
            <w:pPr>
              <w:jc w:val="center"/>
              <w:rPr>
                <w:rFonts w:ascii="新宋体" w:eastAsia="新宋体" w:hAnsi="新宋体"/>
                <w:sz w:val="21"/>
                <w:szCs w:val="21"/>
              </w:rPr>
            </w:pPr>
          </w:p>
          <w:p w:rsidR="0076462B" w:rsidRPr="00924E4A" w:rsidRDefault="0076462B">
            <w:pPr>
              <w:jc w:val="center"/>
              <w:rPr>
                <w:rFonts w:ascii="新宋体" w:eastAsia="新宋体" w:hAnsi="新宋体"/>
                <w:sz w:val="21"/>
                <w:szCs w:val="21"/>
              </w:rPr>
            </w:pPr>
          </w:p>
        </w:tc>
      </w:tr>
      <w:tr w:rsidR="00BD06B4" w:rsidRPr="00BD06B4">
        <w:trPr>
          <w:trHeight w:val="460"/>
          <w:jc w:val="center"/>
        </w:trPr>
        <w:tc>
          <w:tcPr>
            <w:tcW w:w="1607" w:type="dxa"/>
            <w:vMerge/>
            <w:shd w:val="clear" w:color="auto" w:fill="auto"/>
            <w:vAlign w:val="center"/>
          </w:tcPr>
          <w:p w:rsidR="0076462B" w:rsidRPr="00924E4A" w:rsidRDefault="0076462B">
            <w:pPr>
              <w:rPr>
                <w:rFonts w:ascii="新宋体" w:eastAsia="新宋体" w:hAnsi="新宋体"/>
                <w:sz w:val="21"/>
                <w:szCs w:val="21"/>
              </w:rPr>
            </w:pPr>
          </w:p>
        </w:tc>
        <w:tc>
          <w:tcPr>
            <w:tcW w:w="1276"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报废资产处理</w:t>
            </w:r>
          </w:p>
        </w:tc>
        <w:tc>
          <w:tcPr>
            <w:tcW w:w="5386" w:type="dxa"/>
            <w:tcBorders>
              <w:top w:val="single" w:sz="6" w:space="0" w:color="auto"/>
            </w:tcBorders>
            <w:shd w:val="clear" w:color="auto" w:fill="auto"/>
            <w:vAlign w:val="center"/>
          </w:tcPr>
          <w:p w:rsidR="0076462B" w:rsidRPr="00924E4A" w:rsidRDefault="005C3246" w:rsidP="009C04E7">
            <w:pPr>
              <w:rPr>
                <w:rFonts w:ascii="新宋体" w:eastAsia="新宋体" w:hAnsi="新宋体"/>
                <w:sz w:val="21"/>
                <w:szCs w:val="21"/>
              </w:rPr>
            </w:pPr>
            <w:r w:rsidRPr="00924E4A">
              <w:rPr>
                <w:rFonts w:ascii="新宋体" w:eastAsia="新宋体" w:hAnsi="新宋体"/>
                <w:sz w:val="21"/>
                <w:szCs w:val="21"/>
              </w:rPr>
              <w:t>13</w:t>
            </w:r>
            <w:r w:rsidRPr="00924E4A">
              <w:rPr>
                <w:rFonts w:ascii="新宋体" w:eastAsia="新宋体" w:hAnsi="新宋体" w:hint="eastAsia"/>
                <w:sz w:val="21"/>
                <w:szCs w:val="21"/>
              </w:rPr>
              <w:t>.报废资产（含已报废和待报废）规范管理，</w:t>
            </w:r>
            <w:r w:rsidR="009C04E7" w:rsidRPr="00924E4A">
              <w:rPr>
                <w:rFonts w:ascii="新宋体" w:eastAsia="新宋体" w:hAnsi="新宋体" w:hint="eastAsia"/>
                <w:sz w:val="21"/>
                <w:szCs w:val="21"/>
              </w:rPr>
              <w:t>未</w:t>
            </w:r>
            <w:r w:rsidRPr="00924E4A">
              <w:rPr>
                <w:rFonts w:ascii="新宋体" w:eastAsia="新宋体" w:hAnsi="新宋体" w:hint="eastAsia"/>
                <w:sz w:val="21"/>
                <w:szCs w:val="21"/>
              </w:rPr>
              <w:t>擅自处置（10分）</w:t>
            </w:r>
          </w:p>
        </w:tc>
        <w:tc>
          <w:tcPr>
            <w:tcW w:w="3119" w:type="dxa"/>
            <w:gridSpan w:val="2"/>
            <w:tcBorders>
              <w:top w:val="single" w:sz="6" w:space="0" w:color="auto"/>
            </w:tcBorders>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归口管理部门统计和现场查看</w:t>
            </w:r>
          </w:p>
        </w:tc>
        <w:tc>
          <w:tcPr>
            <w:tcW w:w="850" w:type="dxa"/>
            <w:tcBorders>
              <w:top w:val="single" w:sz="6" w:space="0" w:color="auto"/>
            </w:tcBorders>
            <w:shd w:val="clear" w:color="auto" w:fill="auto"/>
            <w:vAlign w:val="center"/>
          </w:tcPr>
          <w:p w:rsidR="0076462B" w:rsidRPr="00924E4A" w:rsidRDefault="005C3246">
            <w:pPr>
              <w:jc w:val="center"/>
              <w:rPr>
                <w:rFonts w:ascii="新宋体" w:eastAsia="新宋体" w:hAnsi="新宋体"/>
                <w:sz w:val="21"/>
                <w:szCs w:val="21"/>
              </w:rPr>
            </w:pPr>
            <w:r w:rsidRPr="00924E4A">
              <w:rPr>
                <w:rFonts w:ascii="新宋体" w:eastAsia="新宋体" w:hAnsi="新宋体" w:hint="eastAsia"/>
                <w:sz w:val="21"/>
                <w:szCs w:val="21"/>
              </w:rPr>
              <w:t>10</w:t>
            </w:r>
          </w:p>
        </w:tc>
        <w:tc>
          <w:tcPr>
            <w:tcW w:w="817" w:type="dxa"/>
            <w:tcBorders>
              <w:top w:val="single" w:sz="6" w:space="0" w:color="auto"/>
            </w:tcBorders>
            <w:shd w:val="clear" w:color="auto" w:fill="auto"/>
            <w:vAlign w:val="center"/>
          </w:tcPr>
          <w:p w:rsidR="0076462B" w:rsidRPr="00924E4A" w:rsidRDefault="0076462B">
            <w:pPr>
              <w:jc w:val="center"/>
              <w:rPr>
                <w:rFonts w:ascii="新宋体" w:eastAsia="新宋体" w:hAnsi="新宋体"/>
                <w:sz w:val="21"/>
                <w:szCs w:val="21"/>
              </w:rPr>
            </w:pPr>
          </w:p>
        </w:tc>
        <w:tc>
          <w:tcPr>
            <w:tcW w:w="761" w:type="dxa"/>
            <w:tcBorders>
              <w:top w:val="single" w:sz="6" w:space="0" w:color="auto"/>
            </w:tcBorders>
            <w:shd w:val="clear" w:color="auto" w:fill="auto"/>
            <w:vAlign w:val="center"/>
          </w:tcPr>
          <w:p w:rsidR="0076462B" w:rsidRPr="00924E4A" w:rsidRDefault="0076462B">
            <w:pPr>
              <w:jc w:val="center"/>
              <w:rPr>
                <w:rFonts w:ascii="新宋体" w:eastAsia="新宋体" w:hAnsi="新宋体"/>
                <w:sz w:val="21"/>
                <w:szCs w:val="21"/>
              </w:rPr>
            </w:pPr>
          </w:p>
        </w:tc>
      </w:tr>
      <w:tr w:rsidR="00BD06B4" w:rsidRPr="00BD06B4">
        <w:trPr>
          <w:trHeight w:val="647"/>
          <w:jc w:val="center"/>
        </w:trPr>
        <w:tc>
          <w:tcPr>
            <w:tcW w:w="1607" w:type="dxa"/>
            <w:shd w:val="clear" w:color="auto" w:fill="auto"/>
            <w:vAlign w:val="center"/>
          </w:tcPr>
          <w:p w:rsidR="0076462B" w:rsidRPr="00924E4A" w:rsidRDefault="005C3246">
            <w:pPr>
              <w:jc w:val="center"/>
              <w:rPr>
                <w:rFonts w:ascii="新宋体" w:eastAsia="新宋体" w:hAnsi="新宋体"/>
                <w:sz w:val="21"/>
                <w:szCs w:val="21"/>
              </w:rPr>
            </w:pPr>
            <w:r w:rsidRPr="00924E4A">
              <w:rPr>
                <w:rFonts w:ascii="新宋体" w:eastAsia="新宋体" w:hAnsi="新宋体" w:hint="eastAsia"/>
                <w:sz w:val="21"/>
                <w:szCs w:val="21"/>
              </w:rPr>
              <w:t>四、绩效管理（</w:t>
            </w:r>
            <w:r w:rsidRPr="00924E4A">
              <w:rPr>
                <w:rFonts w:ascii="新宋体" w:eastAsia="新宋体" w:hAnsi="新宋体"/>
                <w:sz w:val="21"/>
                <w:szCs w:val="21"/>
              </w:rPr>
              <w:t>10</w:t>
            </w:r>
            <w:r w:rsidRPr="00924E4A">
              <w:rPr>
                <w:rFonts w:ascii="新宋体" w:eastAsia="新宋体" w:hAnsi="新宋体" w:hint="eastAsia"/>
                <w:sz w:val="21"/>
                <w:szCs w:val="21"/>
              </w:rPr>
              <w:t>分）</w:t>
            </w:r>
          </w:p>
        </w:tc>
        <w:tc>
          <w:tcPr>
            <w:tcW w:w="1276"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利用率与绩效</w:t>
            </w:r>
          </w:p>
        </w:tc>
        <w:tc>
          <w:tcPr>
            <w:tcW w:w="5386"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1</w:t>
            </w:r>
            <w:r w:rsidRPr="00924E4A">
              <w:rPr>
                <w:rFonts w:ascii="新宋体" w:eastAsia="新宋体" w:hAnsi="新宋体"/>
                <w:sz w:val="21"/>
                <w:szCs w:val="21"/>
              </w:rPr>
              <w:t>4</w:t>
            </w:r>
            <w:r w:rsidRPr="00924E4A">
              <w:rPr>
                <w:rFonts w:ascii="新宋体" w:eastAsia="新宋体" w:hAnsi="新宋体" w:hint="eastAsia"/>
                <w:sz w:val="21"/>
                <w:szCs w:val="21"/>
              </w:rPr>
              <w:t>.</w:t>
            </w:r>
            <w:r w:rsidR="00E833CC" w:rsidRPr="00924E4A">
              <w:rPr>
                <w:rFonts w:ascii="新宋体" w:eastAsia="新宋体" w:hAnsi="新宋体" w:hint="eastAsia"/>
                <w:sz w:val="21"/>
                <w:szCs w:val="21"/>
              </w:rPr>
              <w:t>将</w:t>
            </w:r>
            <w:r w:rsidRPr="00924E4A">
              <w:rPr>
                <w:rFonts w:ascii="新宋体" w:eastAsia="新宋体" w:hAnsi="新宋体" w:hint="eastAsia"/>
                <w:sz w:val="21"/>
                <w:szCs w:val="21"/>
              </w:rPr>
              <w:t>闲置的资产纳入</w:t>
            </w:r>
            <w:r w:rsidRPr="00924E4A">
              <w:rPr>
                <w:rFonts w:ascii="新宋体" w:eastAsia="新宋体" w:hAnsi="新宋体"/>
                <w:sz w:val="21"/>
                <w:szCs w:val="21"/>
              </w:rPr>
              <w:t>学校</w:t>
            </w:r>
            <w:r w:rsidRPr="00924E4A">
              <w:rPr>
                <w:rFonts w:ascii="新宋体" w:eastAsia="新宋体" w:hAnsi="新宋体" w:hint="eastAsia"/>
                <w:sz w:val="21"/>
                <w:szCs w:val="21"/>
              </w:rPr>
              <w:t>调剂平台或</w:t>
            </w:r>
            <w:r w:rsidR="00E833CC" w:rsidRPr="00924E4A">
              <w:rPr>
                <w:rFonts w:ascii="新宋体" w:eastAsia="新宋体" w:hAnsi="新宋体" w:hint="eastAsia"/>
                <w:sz w:val="21"/>
                <w:szCs w:val="21"/>
              </w:rPr>
              <w:t>在</w:t>
            </w:r>
            <w:r w:rsidRPr="00924E4A">
              <w:rPr>
                <w:rFonts w:ascii="新宋体" w:eastAsia="新宋体" w:hAnsi="新宋体"/>
                <w:sz w:val="21"/>
                <w:szCs w:val="21"/>
              </w:rPr>
              <w:t>部门内部调配</w:t>
            </w:r>
            <w:r w:rsidRPr="00924E4A">
              <w:rPr>
                <w:rFonts w:ascii="新宋体" w:eastAsia="新宋体" w:hAnsi="新宋体" w:hint="eastAsia"/>
                <w:sz w:val="21"/>
                <w:szCs w:val="21"/>
              </w:rPr>
              <w:t>（4分）</w:t>
            </w:r>
          </w:p>
          <w:p w:rsidR="0076462B" w:rsidRPr="00924E4A" w:rsidRDefault="005C3246" w:rsidP="00E63476">
            <w:pPr>
              <w:rPr>
                <w:rFonts w:ascii="新宋体" w:eastAsia="新宋体" w:hAnsi="新宋体"/>
                <w:sz w:val="21"/>
                <w:szCs w:val="21"/>
              </w:rPr>
            </w:pPr>
            <w:r w:rsidRPr="00924E4A">
              <w:rPr>
                <w:rFonts w:ascii="新宋体" w:eastAsia="新宋体" w:hAnsi="新宋体" w:hint="eastAsia"/>
                <w:sz w:val="21"/>
                <w:szCs w:val="21"/>
              </w:rPr>
              <w:t>1</w:t>
            </w:r>
            <w:r w:rsidRPr="00924E4A">
              <w:rPr>
                <w:rFonts w:ascii="新宋体" w:eastAsia="新宋体" w:hAnsi="新宋体"/>
                <w:sz w:val="21"/>
                <w:szCs w:val="21"/>
              </w:rPr>
              <w:t>5</w:t>
            </w:r>
            <w:r w:rsidRPr="00924E4A">
              <w:rPr>
                <w:rFonts w:ascii="新宋体" w:eastAsia="新宋体" w:hAnsi="新宋体" w:hint="eastAsia"/>
                <w:sz w:val="21"/>
                <w:szCs w:val="21"/>
              </w:rPr>
              <w:t>.按</w:t>
            </w:r>
            <w:r w:rsidRPr="00924E4A">
              <w:rPr>
                <w:rFonts w:ascii="新宋体" w:eastAsia="新宋体" w:hAnsi="新宋体"/>
                <w:sz w:val="21"/>
                <w:szCs w:val="21"/>
              </w:rPr>
              <w:t>制度要求</w:t>
            </w:r>
            <w:r w:rsidR="00E63476" w:rsidRPr="00924E4A">
              <w:rPr>
                <w:rFonts w:ascii="新宋体" w:eastAsia="新宋体" w:hAnsi="新宋体" w:hint="eastAsia"/>
                <w:sz w:val="21"/>
                <w:szCs w:val="21"/>
              </w:rPr>
              <w:t>配合或</w:t>
            </w:r>
            <w:r w:rsidR="00E63476" w:rsidRPr="00924E4A">
              <w:rPr>
                <w:rFonts w:ascii="新宋体" w:eastAsia="新宋体" w:hAnsi="新宋体"/>
                <w:sz w:val="21"/>
                <w:szCs w:val="21"/>
              </w:rPr>
              <w:t>具体</w:t>
            </w:r>
            <w:r w:rsidR="00E63476" w:rsidRPr="00924E4A">
              <w:rPr>
                <w:rFonts w:ascii="新宋体" w:eastAsia="新宋体" w:hAnsi="新宋体" w:hint="eastAsia"/>
                <w:sz w:val="21"/>
                <w:szCs w:val="21"/>
              </w:rPr>
              <w:t>落实</w:t>
            </w:r>
            <w:r w:rsidRPr="00924E4A">
              <w:rPr>
                <w:rFonts w:ascii="新宋体" w:eastAsia="新宋体" w:hAnsi="新宋体"/>
                <w:sz w:val="21"/>
                <w:szCs w:val="21"/>
              </w:rPr>
              <w:t>学校</w:t>
            </w:r>
            <w:r w:rsidRPr="00924E4A">
              <w:rPr>
                <w:rFonts w:ascii="新宋体" w:eastAsia="新宋体" w:hAnsi="新宋体" w:hint="eastAsia"/>
                <w:sz w:val="21"/>
                <w:szCs w:val="21"/>
              </w:rPr>
              <w:t>国有</w:t>
            </w:r>
            <w:r w:rsidRPr="00924E4A">
              <w:rPr>
                <w:rFonts w:ascii="新宋体" w:eastAsia="新宋体" w:hAnsi="新宋体"/>
                <w:sz w:val="21"/>
                <w:szCs w:val="21"/>
              </w:rPr>
              <w:t>资产开放共享和有偿使用</w:t>
            </w:r>
            <w:r w:rsidRPr="00924E4A">
              <w:rPr>
                <w:rFonts w:ascii="新宋体" w:eastAsia="新宋体" w:hAnsi="新宋体" w:hint="eastAsia"/>
                <w:sz w:val="21"/>
                <w:szCs w:val="21"/>
              </w:rPr>
              <w:t>（6分）</w:t>
            </w:r>
          </w:p>
        </w:tc>
        <w:tc>
          <w:tcPr>
            <w:tcW w:w="3119" w:type="dxa"/>
            <w:gridSpan w:val="2"/>
            <w:shd w:val="clear" w:color="auto" w:fill="auto"/>
            <w:vAlign w:val="center"/>
          </w:tcPr>
          <w:p w:rsidR="0076462B" w:rsidRPr="00924E4A" w:rsidRDefault="005C3246" w:rsidP="0012424F">
            <w:pPr>
              <w:rPr>
                <w:rFonts w:ascii="新宋体" w:eastAsia="新宋体" w:hAnsi="新宋体"/>
                <w:sz w:val="21"/>
                <w:szCs w:val="21"/>
              </w:rPr>
            </w:pPr>
            <w:r w:rsidRPr="00924E4A">
              <w:rPr>
                <w:rFonts w:ascii="新宋体" w:eastAsia="新宋体" w:hAnsi="新宋体" w:hint="eastAsia"/>
                <w:sz w:val="21"/>
                <w:szCs w:val="21"/>
              </w:rPr>
              <w:t>查看资产使用现场、仓库；本</w:t>
            </w:r>
            <w:r w:rsidRPr="00924E4A">
              <w:rPr>
                <w:rFonts w:ascii="新宋体" w:eastAsia="新宋体" w:hAnsi="新宋体"/>
                <w:sz w:val="21"/>
                <w:szCs w:val="21"/>
              </w:rPr>
              <w:t>部门有关制度</w:t>
            </w:r>
            <w:r w:rsidRPr="00924E4A">
              <w:rPr>
                <w:rFonts w:ascii="新宋体" w:eastAsia="新宋体" w:hAnsi="新宋体" w:hint="eastAsia"/>
                <w:sz w:val="21"/>
                <w:szCs w:val="21"/>
              </w:rPr>
              <w:t>细则；归口</w:t>
            </w:r>
            <w:r w:rsidRPr="00924E4A">
              <w:rPr>
                <w:rFonts w:ascii="新宋体" w:eastAsia="新宋体" w:hAnsi="新宋体"/>
                <w:sz w:val="21"/>
                <w:szCs w:val="21"/>
              </w:rPr>
              <w:t>资产</w:t>
            </w:r>
            <w:r w:rsidR="00140D89" w:rsidRPr="00924E4A">
              <w:rPr>
                <w:rFonts w:ascii="新宋体" w:eastAsia="新宋体" w:hAnsi="新宋体" w:hint="eastAsia"/>
                <w:sz w:val="21"/>
                <w:szCs w:val="21"/>
              </w:rPr>
              <w:t>利用率</w:t>
            </w:r>
            <w:r w:rsidR="000E7018" w:rsidRPr="00924E4A">
              <w:rPr>
                <w:rFonts w:ascii="新宋体" w:eastAsia="新宋体" w:hAnsi="新宋体" w:hint="eastAsia"/>
                <w:sz w:val="21"/>
                <w:szCs w:val="21"/>
              </w:rPr>
              <w:t>；</w:t>
            </w:r>
            <w:r w:rsidR="000E7018" w:rsidRPr="00924E4A">
              <w:rPr>
                <w:rFonts w:ascii="新宋体" w:eastAsia="新宋体" w:hAnsi="新宋体"/>
                <w:sz w:val="21"/>
                <w:szCs w:val="21"/>
              </w:rPr>
              <w:t>相关工作记录</w:t>
            </w:r>
          </w:p>
        </w:tc>
        <w:tc>
          <w:tcPr>
            <w:tcW w:w="850" w:type="dxa"/>
            <w:shd w:val="clear" w:color="auto" w:fill="auto"/>
            <w:vAlign w:val="center"/>
          </w:tcPr>
          <w:p w:rsidR="0076462B" w:rsidRPr="00924E4A" w:rsidRDefault="005C3246">
            <w:pPr>
              <w:jc w:val="center"/>
              <w:rPr>
                <w:rFonts w:ascii="新宋体" w:eastAsia="新宋体" w:hAnsi="新宋体"/>
                <w:sz w:val="21"/>
                <w:szCs w:val="21"/>
              </w:rPr>
            </w:pPr>
            <w:r w:rsidRPr="00924E4A">
              <w:rPr>
                <w:rFonts w:ascii="新宋体" w:eastAsia="新宋体" w:hAnsi="新宋体"/>
                <w:sz w:val="21"/>
                <w:szCs w:val="21"/>
              </w:rPr>
              <w:t>10</w:t>
            </w:r>
          </w:p>
        </w:tc>
        <w:tc>
          <w:tcPr>
            <w:tcW w:w="817" w:type="dxa"/>
            <w:shd w:val="clear" w:color="auto" w:fill="auto"/>
            <w:vAlign w:val="center"/>
          </w:tcPr>
          <w:p w:rsidR="0076462B" w:rsidRPr="00924E4A" w:rsidRDefault="0076462B">
            <w:pPr>
              <w:jc w:val="center"/>
              <w:rPr>
                <w:rFonts w:ascii="新宋体" w:eastAsia="新宋体" w:hAnsi="新宋体"/>
                <w:sz w:val="21"/>
                <w:szCs w:val="21"/>
              </w:rPr>
            </w:pPr>
          </w:p>
        </w:tc>
        <w:tc>
          <w:tcPr>
            <w:tcW w:w="761" w:type="dxa"/>
            <w:shd w:val="clear" w:color="auto" w:fill="auto"/>
            <w:vAlign w:val="center"/>
          </w:tcPr>
          <w:p w:rsidR="0076462B" w:rsidRPr="00924E4A" w:rsidRDefault="0076462B">
            <w:pPr>
              <w:jc w:val="center"/>
              <w:rPr>
                <w:rFonts w:ascii="新宋体" w:eastAsia="新宋体" w:hAnsi="新宋体"/>
                <w:sz w:val="21"/>
                <w:szCs w:val="21"/>
              </w:rPr>
            </w:pPr>
          </w:p>
        </w:tc>
      </w:tr>
      <w:tr w:rsidR="00BD06B4" w:rsidRPr="00BD06B4">
        <w:trPr>
          <w:trHeight w:val="481"/>
          <w:jc w:val="center"/>
        </w:trPr>
        <w:tc>
          <w:tcPr>
            <w:tcW w:w="1607" w:type="dxa"/>
            <w:shd w:val="clear" w:color="auto" w:fill="auto"/>
            <w:vAlign w:val="center"/>
          </w:tcPr>
          <w:p w:rsidR="0076462B" w:rsidRPr="00924E4A" w:rsidRDefault="0076462B">
            <w:pPr>
              <w:jc w:val="center"/>
              <w:rPr>
                <w:rFonts w:ascii="新宋体" w:eastAsia="新宋体" w:hAnsi="新宋体"/>
                <w:bCs/>
                <w:sz w:val="21"/>
                <w:szCs w:val="21"/>
              </w:rPr>
            </w:pPr>
          </w:p>
        </w:tc>
        <w:tc>
          <w:tcPr>
            <w:tcW w:w="1276" w:type="dxa"/>
            <w:shd w:val="clear" w:color="auto" w:fill="auto"/>
            <w:vAlign w:val="center"/>
          </w:tcPr>
          <w:p w:rsidR="0076462B" w:rsidRPr="00924E4A" w:rsidRDefault="005C3246">
            <w:pPr>
              <w:rPr>
                <w:rFonts w:ascii="新宋体" w:eastAsia="新宋体" w:hAnsi="新宋体"/>
                <w:bCs/>
                <w:sz w:val="21"/>
                <w:szCs w:val="21"/>
              </w:rPr>
            </w:pPr>
            <w:r w:rsidRPr="00924E4A">
              <w:rPr>
                <w:rFonts w:ascii="新宋体" w:eastAsia="新宋体" w:hAnsi="新宋体" w:hint="eastAsia"/>
                <w:bCs/>
                <w:sz w:val="21"/>
                <w:szCs w:val="21"/>
              </w:rPr>
              <w:t>总分</w:t>
            </w:r>
          </w:p>
        </w:tc>
        <w:tc>
          <w:tcPr>
            <w:tcW w:w="8505" w:type="dxa"/>
            <w:gridSpan w:val="3"/>
            <w:shd w:val="clear" w:color="auto" w:fill="auto"/>
            <w:vAlign w:val="center"/>
          </w:tcPr>
          <w:p w:rsidR="0076462B" w:rsidRPr="00924E4A" w:rsidRDefault="0076462B">
            <w:pPr>
              <w:jc w:val="right"/>
              <w:rPr>
                <w:rFonts w:ascii="新宋体" w:eastAsia="新宋体" w:hAnsi="新宋体"/>
                <w:bCs/>
                <w:sz w:val="21"/>
                <w:szCs w:val="21"/>
              </w:rPr>
            </w:pPr>
          </w:p>
        </w:tc>
        <w:tc>
          <w:tcPr>
            <w:tcW w:w="850" w:type="dxa"/>
            <w:shd w:val="clear" w:color="auto" w:fill="auto"/>
          </w:tcPr>
          <w:p w:rsidR="0076462B" w:rsidRPr="00924E4A" w:rsidRDefault="005C3246">
            <w:pPr>
              <w:jc w:val="right"/>
              <w:rPr>
                <w:rFonts w:ascii="新宋体" w:eastAsia="新宋体" w:hAnsi="新宋体"/>
                <w:bCs/>
                <w:sz w:val="21"/>
                <w:szCs w:val="21"/>
              </w:rPr>
            </w:pPr>
            <w:r w:rsidRPr="00924E4A">
              <w:rPr>
                <w:rFonts w:ascii="新宋体" w:eastAsia="新宋体" w:hAnsi="新宋体" w:hint="eastAsia"/>
                <w:bCs/>
                <w:sz w:val="21"/>
                <w:szCs w:val="21"/>
              </w:rPr>
              <w:t>100</w:t>
            </w:r>
          </w:p>
        </w:tc>
        <w:tc>
          <w:tcPr>
            <w:tcW w:w="817" w:type="dxa"/>
            <w:shd w:val="clear" w:color="auto" w:fill="auto"/>
          </w:tcPr>
          <w:p w:rsidR="0076462B" w:rsidRPr="00924E4A" w:rsidRDefault="0076462B">
            <w:pPr>
              <w:jc w:val="center"/>
              <w:rPr>
                <w:rFonts w:ascii="新宋体" w:eastAsia="新宋体" w:hAnsi="新宋体"/>
                <w:bCs/>
                <w:sz w:val="21"/>
                <w:szCs w:val="21"/>
              </w:rPr>
            </w:pPr>
          </w:p>
        </w:tc>
        <w:tc>
          <w:tcPr>
            <w:tcW w:w="761" w:type="dxa"/>
            <w:shd w:val="clear" w:color="auto" w:fill="auto"/>
          </w:tcPr>
          <w:p w:rsidR="0076462B" w:rsidRPr="00924E4A" w:rsidRDefault="0076462B">
            <w:pPr>
              <w:jc w:val="center"/>
              <w:rPr>
                <w:rFonts w:ascii="宋体" w:hAnsi="宋体"/>
                <w:bCs/>
                <w:sz w:val="21"/>
                <w:szCs w:val="21"/>
              </w:rPr>
            </w:pPr>
          </w:p>
        </w:tc>
      </w:tr>
      <w:tr w:rsidR="00BD06B4" w:rsidRPr="00BD06B4">
        <w:trPr>
          <w:trHeight w:val="528"/>
          <w:jc w:val="center"/>
        </w:trPr>
        <w:tc>
          <w:tcPr>
            <w:tcW w:w="9099" w:type="dxa"/>
            <w:gridSpan w:val="4"/>
            <w:shd w:val="clear" w:color="auto" w:fill="auto"/>
            <w:vAlign w:val="center"/>
          </w:tcPr>
          <w:p w:rsidR="0076462B" w:rsidRPr="00924E4A" w:rsidRDefault="005C3246">
            <w:pPr>
              <w:jc w:val="center"/>
              <w:rPr>
                <w:rFonts w:ascii="宋体" w:hAnsi="宋体"/>
                <w:bCs/>
                <w:sz w:val="21"/>
                <w:szCs w:val="21"/>
              </w:rPr>
            </w:pPr>
            <w:r w:rsidRPr="00924E4A">
              <w:rPr>
                <w:rFonts w:ascii="新宋体" w:eastAsia="新宋体" w:hAnsi="新宋体" w:hint="eastAsia"/>
                <w:bCs/>
                <w:sz w:val="21"/>
                <w:szCs w:val="21"/>
              </w:rPr>
              <w:t>综合得分=自评得分总和×20%+校评得分总和×80%</w:t>
            </w:r>
          </w:p>
        </w:tc>
        <w:tc>
          <w:tcPr>
            <w:tcW w:w="4717" w:type="dxa"/>
            <w:gridSpan w:val="4"/>
            <w:shd w:val="clear" w:color="auto" w:fill="auto"/>
          </w:tcPr>
          <w:p w:rsidR="0076462B" w:rsidRPr="00924E4A" w:rsidRDefault="0076462B">
            <w:pPr>
              <w:jc w:val="center"/>
              <w:rPr>
                <w:rFonts w:ascii="宋体" w:hAnsi="宋体"/>
                <w:bCs/>
                <w:sz w:val="21"/>
                <w:szCs w:val="21"/>
              </w:rPr>
            </w:pPr>
          </w:p>
        </w:tc>
      </w:tr>
      <w:tr w:rsidR="00BD06B4" w:rsidRPr="00BD06B4">
        <w:trPr>
          <w:trHeight w:val="839"/>
          <w:jc w:val="center"/>
        </w:trPr>
        <w:tc>
          <w:tcPr>
            <w:tcW w:w="13816" w:type="dxa"/>
            <w:gridSpan w:val="8"/>
            <w:shd w:val="clear" w:color="auto" w:fill="auto"/>
            <w:vAlign w:val="center"/>
          </w:tcPr>
          <w:p w:rsidR="0076462B" w:rsidRPr="00924E4A" w:rsidRDefault="005C3246">
            <w:pPr>
              <w:rPr>
                <w:rFonts w:ascii="宋体" w:hAnsi="宋体"/>
                <w:b/>
                <w:bCs/>
                <w:sz w:val="21"/>
                <w:szCs w:val="21"/>
              </w:rPr>
            </w:pPr>
            <w:r w:rsidRPr="00924E4A">
              <w:rPr>
                <w:rFonts w:ascii="宋体" w:hAnsi="宋体" w:hint="eastAsia"/>
                <w:b/>
                <w:bCs/>
                <w:sz w:val="21"/>
                <w:szCs w:val="21"/>
              </w:rPr>
              <w:t>单位意见：</w:t>
            </w:r>
          </w:p>
          <w:p w:rsidR="0076462B" w:rsidRPr="00924E4A" w:rsidRDefault="0076462B">
            <w:pPr>
              <w:rPr>
                <w:rFonts w:ascii="宋体" w:hAnsi="宋体"/>
                <w:b/>
                <w:bCs/>
                <w:sz w:val="21"/>
                <w:szCs w:val="21"/>
              </w:rPr>
            </w:pPr>
          </w:p>
          <w:p w:rsidR="0076462B" w:rsidRPr="00924E4A" w:rsidRDefault="0076462B">
            <w:pPr>
              <w:rPr>
                <w:rFonts w:ascii="宋体" w:hAnsi="宋体"/>
                <w:b/>
                <w:bCs/>
                <w:sz w:val="21"/>
                <w:szCs w:val="21"/>
              </w:rPr>
            </w:pPr>
          </w:p>
          <w:p w:rsidR="0076462B" w:rsidRPr="00924E4A" w:rsidRDefault="005C3246">
            <w:pPr>
              <w:jc w:val="center"/>
              <w:rPr>
                <w:rFonts w:ascii="宋体" w:hAnsi="宋体"/>
                <w:bCs/>
                <w:sz w:val="21"/>
                <w:szCs w:val="21"/>
              </w:rPr>
            </w:pPr>
            <w:r w:rsidRPr="00924E4A">
              <w:rPr>
                <w:rFonts w:ascii="宋体" w:hAnsi="宋体" w:hint="eastAsia"/>
                <w:bCs/>
                <w:sz w:val="21"/>
                <w:szCs w:val="21"/>
              </w:rPr>
              <w:t xml:space="preserve">                                  </w:t>
            </w:r>
            <w:r w:rsidRPr="00924E4A">
              <w:rPr>
                <w:rFonts w:ascii="宋体" w:hAnsi="宋体" w:hint="eastAsia"/>
                <w:bCs/>
                <w:sz w:val="21"/>
                <w:szCs w:val="21"/>
              </w:rPr>
              <w:t>分管领导（签字）：</w:t>
            </w:r>
            <w:r w:rsidRPr="00924E4A">
              <w:rPr>
                <w:rFonts w:ascii="宋体" w:hAnsi="宋体" w:hint="eastAsia"/>
                <w:bCs/>
                <w:sz w:val="21"/>
                <w:szCs w:val="21"/>
              </w:rPr>
              <w:t xml:space="preserve">         </w:t>
            </w:r>
            <w:r w:rsidRPr="00924E4A">
              <w:rPr>
                <w:rFonts w:ascii="宋体" w:hAnsi="宋体" w:hint="eastAsia"/>
                <w:bCs/>
                <w:sz w:val="21"/>
                <w:szCs w:val="21"/>
              </w:rPr>
              <w:t>年</w:t>
            </w:r>
            <w:r w:rsidRPr="00924E4A">
              <w:rPr>
                <w:rFonts w:ascii="宋体" w:hAnsi="宋体" w:hint="eastAsia"/>
                <w:bCs/>
                <w:sz w:val="21"/>
                <w:szCs w:val="21"/>
              </w:rPr>
              <w:t xml:space="preserve">    </w:t>
            </w:r>
            <w:r w:rsidRPr="00924E4A">
              <w:rPr>
                <w:rFonts w:ascii="宋体" w:hAnsi="宋体" w:hint="eastAsia"/>
                <w:bCs/>
                <w:sz w:val="21"/>
                <w:szCs w:val="21"/>
              </w:rPr>
              <w:t>月</w:t>
            </w:r>
            <w:r w:rsidRPr="00924E4A">
              <w:rPr>
                <w:rFonts w:ascii="宋体" w:hAnsi="宋体" w:hint="eastAsia"/>
                <w:bCs/>
                <w:sz w:val="21"/>
                <w:szCs w:val="21"/>
              </w:rPr>
              <w:t xml:space="preserve">    </w:t>
            </w:r>
            <w:r w:rsidRPr="00924E4A">
              <w:rPr>
                <w:rFonts w:ascii="宋体" w:hAnsi="宋体" w:hint="eastAsia"/>
                <w:bCs/>
                <w:sz w:val="21"/>
                <w:szCs w:val="21"/>
              </w:rPr>
              <w:t>日</w:t>
            </w:r>
          </w:p>
        </w:tc>
      </w:tr>
      <w:tr w:rsidR="00BD06B4" w:rsidRPr="00BD06B4">
        <w:trPr>
          <w:trHeight w:val="1218"/>
          <w:jc w:val="center"/>
        </w:trPr>
        <w:tc>
          <w:tcPr>
            <w:tcW w:w="13816" w:type="dxa"/>
            <w:gridSpan w:val="8"/>
            <w:shd w:val="clear" w:color="auto" w:fill="auto"/>
            <w:vAlign w:val="center"/>
          </w:tcPr>
          <w:p w:rsidR="0076462B" w:rsidRPr="00924E4A" w:rsidRDefault="005C3246">
            <w:pPr>
              <w:rPr>
                <w:rFonts w:ascii="宋体" w:hAnsi="宋体"/>
                <w:b/>
                <w:bCs/>
                <w:sz w:val="21"/>
                <w:szCs w:val="21"/>
              </w:rPr>
            </w:pPr>
            <w:r w:rsidRPr="00924E4A">
              <w:rPr>
                <w:rFonts w:ascii="宋体" w:hAnsi="宋体" w:hint="eastAsia"/>
                <w:b/>
                <w:bCs/>
                <w:sz w:val="21"/>
                <w:szCs w:val="21"/>
              </w:rPr>
              <w:t>考评小组意见：</w:t>
            </w:r>
          </w:p>
          <w:p w:rsidR="0076462B" w:rsidRPr="00924E4A" w:rsidRDefault="0076462B">
            <w:pPr>
              <w:rPr>
                <w:rFonts w:ascii="宋体" w:hAnsi="宋体"/>
                <w:b/>
                <w:bCs/>
                <w:sz w:val="21"/>
                <w:szCs w:val="21"/>
              </w:rPr>
            </w:pPr>
          </w:p>
          <w:p w:rsidR="0076462B" w:rsidRPr="00924E4A" w:rsidRDefault="0076462B">
            <w:pPr>
              <w:rPr>
                <w:rFonts w:ascii="宋体" w:hAnsi="宋体"/>
                <w:b/>
                <w:bCs/>
                <w:sz w:val="21"/>
                <w:szCs w:val="21"/>
              </w:rPr>
            </w:pPr>
          </w:p>
          <w:p w:rsidR="0076462B" w:rsidRPr="00924E4A" w:rsidRDefault="005C3246">
            <w:pPr>
              <w:ind w:firstLineChars="2740" w:firstLine="5641"/>
              <w:rPr>
                <w:rFonts w:ascii="宋体" w:hAnsi="宋体"/>
                <w:bCs/>
                <w:sz w:val="21"/>
                <w:szCs w:val="21"/>
              </w:rPr>
            </w:pPr>
            <w:r w:rsidRPr="00924E4A">
              <w:rPr>
                <w:rFonts w:ascii="宋体" w:hAnsi="宋体" w:hint="eastAsia"/>
                <w:bCs/>
                <w:sz w:val="21"/>
                <w:szCs w:val="21"/>
              </w:rPr>
              <w:t>考核组长（签字）：</w:t>
            </w:r>
            <w:r w:rsidRPr="00924E4A">
              <w:rPr>
                <w:rFonts w:ascii="宋体" w:hAnsi="宋体" w:hint="eastAsia"/>
                <w:bCs/>
                <w:sz w:val="21"/>
                <w:szCs w:val="21"/>
              </w:rPr>
              <w:t xml:space="preserve">           </w:t>
            </w:r>
            <w:r w:rsidRPr="00924E4A">
              <w:rPr>
                <w:rFonts w:ascii="宋体" w:hAnsi="宋体" w:hint="eastAsia"/>
                <w:bCs/>
                <w:sz w:val="21"/>
                <w:szCs w:val="21"/>
              </w:rPr>
              <w:t>年</w:t>
            </w:r>
            <w:r w:rsidRPr="00924E4A">
              <w:rPr>
                <w:rFonts w:ascii="宋体" w:hAnsi="宋体" w:hint="eastAsia"/>
                <w:bCs/>
                <w:sz w:val="21"/>
                <w:szCs w:val="21"/>
              </w:rPr>
              <w:t xml:space="preserve">     </w:t>
            </w:r>
            <w:r w:rsidRPr="00924E4A">
              <w:rPr>
                <w:rFonts w:ascii="宋体" w:hAnsi="宋体" w:hint="eastAsia"/>
                <w:bCs/>
                <w:sz w:val="21"/>
                <w:szCs w:val="21"/>
              </w:rPr>
              <w:t>月</w:t>
            </w:r>
            <w:r w:rsidRPr="00924E4A">
              <w:rPr>
                <w:rFonts w:ascii="宋体" w:hAnsi="宋体" w:hint="eastAsia"/>
                <w:bCs/>
                <w:sz w:val="21"/>
                <w:szCs w:val="21"/>
              </w:rPr>
              <w:t xml:space="preserve">    </w:t>
            </w:r>
            <w:r w:rsidRPr="00924E4A">
              <w:rPr>
                <w:rFonts w:ascii="宋体" w:hAnsi="宋体" w:hint="eastAsia"/>
                <w:bCs/>
                <w:sz w:val="21"/>
                <w:szCs w:val="21"/>
              </w:rPr>
              <w:t>日</w:t>
            </w:r>
          </w:p>
        </w:tc>
      </w:tr>
    </w:tbl>
    <w:p w:rsidR="002C5DEE" w:rsidRPr="002C5DEE" w:rsidRDefault="005C3246" w:rsidP="002C5DEE">
      <w:pPr>
        <w:pStyle w:val="ab"/>
        <w:ind w:firstLineChars="0" w:firstLine="0"/>
        <w:rPr>
          <w:rFonts w:ascii="楷体" w:eastAsia="楷体" w:hAnsi="楷体"/>
          <w:sz w:val="24"/>
          <w:szCs w:val="24"/>
        </w:rPr>
      </w:pPr>
      <w:r w:rsidRPr="00BD06B4">
        <w:rPr>
          <w:rFonts w:ascii="楷体" w:eastAsia="楷体" w:hAnsi="楷体" w:hint="eastAsia"/>
          <w:sz w:val="24"/>
          <w:szCs w:val="24"/>
        </w:rPr>
        <w:t>归口</w:t>
      </w:r>
      <w:r w:rsidRPr="00BD06B4">
        <w:rPr>
          <w:rFonts w:ascii="楷体" w:eastAsia="楷体" w:hAnsi="楷体"/>
          <w:sz w:val="24"/>
          <w:szCs w:val="24"/>
        </w:rPr>
        <w:t>管理单位包括</w:t>
      </w:r>
      <w:r w:rsidRPr="00BD06B4">
        <w:rPr>
          <w:rFonts w:ascii="楷体" w:eastAsia="楷体" w:hAnsi="楷体" w:hint="eastAsia"/>
          <w:sz w:val="24"/>
          <w:szCs w:val="24"/>
        </w:rPr>
        <w:t>信息</w:t>
      </w:r>
      <w:r w:rsidRPr="00BD06B4">
        <w:rPr>
          <w:rFonts w:ascii="楷体" w:eastAsia="楷体" w:hAnsi="楷体"/>
          <w:sz w:val="24"/>
          <w:szCs w:val="24"/>
        </w:rPr>
        <w:t>中心、学</w:t>
      </w:r>
      <w:r w:rsidRPr="00BD06B4">
        <w:rPr>
          <w:rFonts w:ascii="楷体" w:eastAsia="楷体" w:hAnsi="楷体" w:hint="eastAsia"/>
          <w:sz w:val="24"/>
          <w:szCs w:val="24"/>
        </w:rPr>
        <w:t>生工</w:t>
      </w:r>
      <w:r w:rsidRPr="00BD06B4">
        <w:rPr>
          <w:rFonts w:ascii="楷体" w:eastAsia="楷体" w:hAnsi="楷体"/>
          <w:sz w:val="24"/>
          <w:szCs w:val="24"/>
        </w:rPr>
        <w:t>作</w:t>
      </w:r>
      <w:r w:rsidRPr="00BD06B4">
        <w:rPr>
          <w:rFonts w:ascii="楷体" w:eastAsia="楷体" w:hAnsi="楷体" w:hint="eastAsia"/>
          <w:sz w:val="24"/>
          <w:szCs w:val="24"/>
        </w:rPr>
        <w:t>处</w:t>
      </w:r>
      <w:r w:rsidRPr="00BD06B4">
        <w:rPr>
          <w:rFonts w:ascii="楷体" w:eastAsia="楷体" w:hAnsi="楷体"/>
          <w:sz w:val="24"/>
          <w:szCs w:val="24"/>
        </w:rPr>
        <w:t>、</w:t>
      </w:r>
      <w:r w:rsidRPr="00BD06B4">
        <w:rPr>
          <w:rFonts w:ascii="楷体" w:eastAsia="楷体" w:hAnsi="楷体" w:hint="eastAsia"/>
          <w:sz w:val="24"/>
          <w:szCs w:val="24"/>
        </w:rPr>
        <w:t>研究</w:t>
      </w:r>
      <w:r w:rsidRPr="00BD06B4">
        <w:rPr>
          <w:rFonts w:ascii="楷体" w:eastAsia="楷体" w:hAnsi="楷体"/>
          <w:sz w:val="24"/>
          <w:szCs w:val="24"/>
        </w:rPr>
        <w:t>生处、国际交流与合作处、教务处、后勤保障处、</w:t>
      </w:r>
      <w:r w:rsidRPr="00BD06B4">
        <w:rPr>
          <w:rFonts w:ascii="楷体" w:eastAsia="楷体" w:hAnsi="楷体" w:hint="eastAsia"/>
          <w:sz w:val="24"/>
          <w:szCs w:val="24"/>
        </w:rPr>
        <w:t>科学</w:t>
      </w:r>
      <w:r w:rsidRPr="00BD06B4">
        <w:rPr>
          <w:rFonts w:ascii="楷体" w:eastAsia="楷体" w:hAnsi="楷体"/>
          <w:sz w:val="24"/>
          <w:szCs w:val="24"/>
        </w:rPr>
        <w:t>技术处、图书馆</w:t>
      </w:r>
      <w:r w:rsidRPr="00BD06B4">
        <w:rPr>
          <w:rFonts w:ascii="楷体" w:eastAsia="楷体" w:hAnsi="楷体" w:hint="eastAsia"/>
          <w:sz w:val="24"/>
          <w:szCs w:val="24"/>
        </w:rPr>
        <w:t>等单位。</w:t>
      </w:r>
      <w:r w:rsidR="002E682C" w:rsidRPr="002C5DEE">
        <w:rPr>
          <w:rFonts w:ascii="楷体" w:eastAsia="楷体" w:hAnsi="楷体" w:hint="eastAsia"/>
          <w:sz w:val="24"/>
          <w:szCs w:val="24"/>
        </w:rPr>
        <w:t>※</w:t>
      </w:r>
      <w:r w:rsidR="002C5DEE" w:rsidRPr="002C5DEE">
        <w:rPr>
          <w:rFonts w:ascii="楷体" w:eastAsia="楷体" w:hAnsi="楷体" w:hint="eastAsia"/>
          <w:sz w:val="24"/>
          <w:szCs w:val="24"/>
        </w:rPr>
        <w:t>没有</w:t>
      </w:r>
      <w:r w:rsidR="002C5DEE" w:rsidRPr="002C5DEE">
        <w:rPr>
          <w:rFonts w:ascii="楷体" w:eastAsia="楷体" w:hAnsi="楷体"/>
          <w:sz w:val="24"/>
          <w:szCs w:val="24"/>
        </w:rPr>
        <w:t>收益</w:t>
      </w:r>
      <w:r w:rsidR="002C5DEE" w:rsidRPr="002C5DEE">
        <w:rPr>
          <w:rFonts w:ascii="楷体" w:eastAsia="楷体" w:hAnsi="楷体" w:hint="eastAsia"/>
          <w:sz w:val="24"/>
          <w:szCs w:val="24"/>
        </w:rPr>
        <w:t>的</w:t>
      </w:r>
      <w:r w:rsidR="002C5DEE" w:rsidRPr="002C5DEE">
        <w:rPr>
          <w:rFonts w:ascii="楷体" w:eastAsia="楷体" w:hAnsi="楷体"/>
          <w:sz w:val="24"/>
          <w:szCs w:val="24"/>
        </w:rPr>
        <w:t>，该</w:t>
      </w:r>
      <w:r w:rsidR="002C5DEE" w:rsidRPr="002C5DEE">
        <w:rPr>
          <w:rFonts w:ascii="楷体" w:eastAsia="楷体" w:hAnsi="楷体" w:hint="eastAsia"/>
          <w:sz w:val="24"/>
          <w:szCs w:val="24"/>
        </w:rPr>
        <w:t>该</w:t>
      </w:r>
      <w:r w:rsidR="002C5DEE" w:rsidRPr="002C5DEE">
        <w:rPr>
          <w:rFonts w:ascii="楷体" w:eastAsia="楷体" w:hAnsi="楷体"/>
          <w:sz w:val="24"/>
          <w:szCs w:val="24"/>
        </w:rPr>
        <w:t>项不计分</w:t>
      </w:r>
      <w:r w:rsidR="002C5DEE" w:rsidRPr="002C5DEE">
        <w:rPr>
          <w:rFonts w:ascii="楷体" w:eastAsia="楷体" w:hAnsi="楷体" w:hint="eastAsia"/>
          <w:sz w:val="24"/>
          <w:szCs w:val="24"/>
        </w:rPr>
        <w:t>，由其它</w:t>
      </w:r>
      <w:r w:rsidR="002C5DEE" w:rsidRPr="002C5DEE">
        <w:rPr>
          <w:rFonts w:ascii="楷体" w:eastAsia="楷体" w:hAnsi="楷体"/>
          <w:sz w:val="24"/>
          <w:szCs w:val="24"/>
        </w:rPr>
        <w:t>项</w:t>
      </w:r>
      <w:r w:rsidR="002C5DEE" w:rsidRPr="002C5DEE">
        <w:rPr>
          <w:rFonts w:ascii="楷体" w:eastAsia="楷体" w:hAnsi="楷体" w:hint="eastAsia"/>
          <w:sz w:val="24"/>
          <w:szCs w:val="24"/>
        </w:rPr>
        <w:t>按三级</w:t>
      </w:r>
      <w:r w:rsidR="002C5DEE" w:rsidRPr="002C5DEE">
        <w:rPr>
          <w:rFonts w:ascii="楷体" w:eastAsia="楷体" w:hAnsi="楷体"/>
          <w:sz w:val="24"/>
          <w:szCs w:val="24"/>
        </w:rPr>
        <w:t>指标分</w:t>
      </w:r>
      <w:r w:rsidR="002C5DEE" w:rsidRPr="002C5DEE">
        <w:rPr>
          <w:rFonts w:ascii="楷体" w:eastAsia="楷体" w:hAnsi="楷体" w:hint="eastAsia"/>
          <w:sz w:val="24"/>
          <w:szCs w:val="24"/>
        </w:rPr>
        <w:t>值</w:t>
      </w:r>
      <w:r w:rsidR="002C5DEE" w:rsidRPr="002C5DEE">
        <w:rPr>
          <w:rFonts w:ascii="楷体" w:eastAsia="楷体" w:hAnsi="楷体"/>
          <w:sz w:val="24"/>
          <w:szCs w:val="24"/>
        </w:rPr>
        <w:t>之和折算后</w:t>
      </w:r>
      <w:r w:rsidR="002C5DEE" w:rsidRPr="002C5DEE">
        <w:rPr>
          <w:rFonts w:ascii="楷体" w:eastAsia="楷体" w:hAnsi="楷体" w:hint="eastAsia"/>
          <w:sz w:val="24"/>
          <w:szCs w:val="24"/>
        </w:rPr>
        <w:t>作</w:t>
      </w:r>
      <w:r w:rsidR="002C5DEE" w:rsidRPr="002C5DEE">
        <w:rPr>
          <w:rFonts w:ascii="楷体" w:eastAsia="楷体" w:hAnsi="楷体"/>
          <w:sz w:val="24"/>
          <w:szCs w:val="24"/>
        </w:rPr>
        <w:t>为</w:t>
      </w:r>
      <w:r w:rsidR="002C5DEE" w:rsidRPr="002C5DEE">
        <w:rPr>
          <w:rFonts w:ascii="楷体" w:eastAsia="楷体" w:hAnsi="楷体" w:hint="eastAsia"/>
          <w:sz w:val="24"/>
          <w:szCs w:val="24"/>
        </w:rPr>
        <w:t>最终</w:t>
      </w:r>
      <w:r w:rsidR="002C5DEE" w:rsidRPr="002C5DEE">
        <w:rPr>
          <w:rFonts w:ascii="楷体" w:eastAsia="楷体" w:hAnsi="楷体"/>
          <w:sz w:val="24"/>
          <w:szCs w:val="24"/>
        </w:rPr>
        <w:t>得分</w:t>
      </w:r>
      <w:r w:rsidR="002C5DEE" w:rsidRPr="002C5DEE">
        <w:rPr>
          <w:rFonts w:ascii="楷体" w:eastAsia="楷体" w:hAnsi="楷体" w:hint="eastAsia"/>
          <w:sz w:val="24"/>
          <w:szCs w:val="24"/>
        </w:rPr>
        <w:t>。</w:t>
      </w:r>
    </w:p>
    <w:p w:rsidR="0076462B" w:rsidRPr="00BD06B4" w:rsidRDefault="0076462B">
      <w:pPr>
        <w:ind w:leftChars="-50" w:left="-158"/>
        <w:jc w:val="left"/>
        <w:rPr>
          <w:rFonts w:ascii="楷体" w:eastAsia="楷体" w:hAnsi="楷体"/>
          <w:sz w:val="24"/>
          <w:szCs w:val="24"/>
        </w:rPr>
      </w:pPr>
    </w:p>
    <w:p w:rsidR="0076462B" w:rsidRPr="00BD06B4" w:rsidRDefault="0076462B">
      <w:pPr>
        <w:rPr>
          <w:rFonts w:ascii="新宋体" w:eastAsia="新宋体" w:hAnsi="新宋体"/>
          <w:szCs w:val="21"/>
        </w:rPr>
      </w:pPr>
    </w:p>
    <w:p w:rsidR="0076462B" w:rsidRDefault="0076462B">
      <w:pPr>
        <w:rPr>
          <w:rFonts w:ascii="新宋体" w:eastAsia="新宋体" w:hAnsi="新宋体"/>
          <w:szCs w:val="21"/>
        </w:rPr>
      </w:pPr>
    </w:p>
    <w:p w:rsidR="008A2C79" w:rsidRPr="00BD06B4" w:rsidRDefault="008A2C79">
      <w:pPr>
        <w:rPr>
          <w:rFonts w:ascii="新宋体" w:eastAsia="新宋体" w:hAnsi="新宋体"/>
          <w:szCs w:val="21"/>
        </w:rPr>
      </w:pPr>
    </w:p>
    <w:p w:rsidR="0076462B" w:rsidRDefault="0076462B">
      <w:pPr>
        <w:rPr>
          <w:rFonts w:ascii="新宋体" w:eastAsia="新宋体" w:hAnsi="新宋体"/>
          <w:szCs w:val="21"/>
        </w:rPr>
      </w:pPr>
    </w:p>
    <w:p w:rsidR="00924E4A" w:rsidRDefault="00924E4A">
      <w:pPr>
        <w:rPr>
          <w:rFonts w:ascii="新宋体" w:eastAsia="新宋体" w:hAnsi="新宋体"/>
          <w:szCs w:val="21"/>
        </w:rPr>
      </w:pPr>
    </w:p>
    <w:p w:rsidR="00924E4A" w:rsidRDefault="00924E4A">
      <w:pPr>
        <w:rPr>
          <w:rFonts w:ascii="新宋体" w:eastAsia="新宋体" w:hAnsi="新宋体"/>
          <w:szCs w:val="21"/>
        </w:rPr>
      </w:pPr>
    </w:p>
    <w:p w:rsidR="0076462B" w:rsidRPr="00924E4A" w:rsidRDefault="005C3246">
      <w:pPr>
        <w:rPr>
          <w:rFonts w:ascii="新宋体" w:eastAsia="新宋体" w:hAnsi="新宋体"/>
          <w:sz w:val="28"/>
          <w:szCs w:val="28"/>
        </w:rPr>
      </w:pPr>
      <w:r w:rsidRPr="00924E4A">
        <w:rPr>
          <w:rFonts w:ascii="新宋体" w:eastAsia="新宋体" w:hAnsi="新宋体" w:hint="eastAsia"/>
          <w:sz w:val="28"/>
          <w:szCs w:val="28"/>
        </w:rPr>
        <w:lastRenderedPageBreak/>
        <w:t>附件</w:t>
      </w:r>
      <w:r w:rsidRPr="00924E4A">
        <w:rPr>
          <w:rFonts w:ascii="新宋体" w:eastAsia="新宋体" w:hAnsi="新宋体"/>
          <w:sz w:val="28"/>
          <w:szCs w:val="28"/>
        </w:rPr>
        <w:t>3</w:t>
      </w:r>
      <w:r w:rsidRPr="00924E4A">
        <w:rPr>
          <w:rFonts w:ascii="新宋体" w:eastAsia="新宋体" w:hAnsi="新宋体" w:hint="eastAsia"/>
          <w:sz w:val="28"/>
          <w:szCs w:val="28"/>
        </w:rPr>
        <w:t xml:space="preserve">： </w:t>
      </w:r>
    </w:p>
    <w:p w:rsidR="0076462B" w:rsidRPr="00924E4A" w:rsidRDefault="005C3246">
      <w:pPr>
        <w:tabs>
          <w:tab w:val="left" w:pos="4111"/>
        </w:tabs>
        <w:spacing w:line="640" w:lineRule="exact"/>
        <w:jc w:val="center"/>
        <w:rPr>
          <w:rFonts w:ascii="方正小标宋简体" w:eastAsia="方正小标宋简体" w:hAnsi="宋体"/>
          <w:b/>
          <w:sz w:val="28"/>
          <w:szCs w:val="28"/>
        </w:rPr>
      </w:pPr>
      <w:r w:rsidRPr="00924E4A">
        <w:rPr>
          <w:rFonts w:ascii="方正小标宋简体" w:eastAsia="方正小标宋简体" w:hAnsi="宋体" w:hint="eastAsia"/>
          <w:b/>
          <w:sz w:val="28"/>
          <w:szCs w:val="28"/>
        </w:rPr>
        <w:t>各单位资产管理员工作考核表</w:t>
      </w:r>
    </w:p>
    <w:tbl>
      <w:tblPr>
        <w:tblW w:w="13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672"/>
        <w:gridCol w:w="5501"/>
        <w:gridCol w:w="2693"/>
        <w:gridCol w:w="735"/>
        <w:gridCol w:w="701"/>
        <w:gridCol w:w="699"/>
      </w:tblGrid>
      <w:tr w:rsidR="00BD06B4" w:rsidRPr="00BD06B4">
        <w:trPr>
          <w:jc w:val="center"/>
        </w:trPr>
        <w:tc>
          <w:tcPr>
            <w:tcW w:w="1230" w:type="dxa"/>
            <w:tcBorders>
              <w:left w:val="single" w:sz="4" w:space="0" w:color="auto"/>
            </w:tcBorders>
            <w:shd w:val="clear" w:color="auto" w:fill="auto"/>
            <w:vAlign w:val="center"/>
          </w:tcPr>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一级指标</w:t>
            </w:r>
          </w:p>
        </w:tc>
        <w:tc>
          <w:tcPr>
            <w:tcW w:w="1672" w:type="dxa"/>
            <w:tcBorders>
              <w:left w:val="single" w:sz="4" w:space="0" w:color="auto"/>
            </w:tcBorders>
            <w:shd w:val="clear" w:color="auto" w:fill="auto"/>
            <w:vAlign w:val="center"/>
          </w:tcPr>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二级指标</w:t>
            </w:r>
          </w:p>
        </w:tc>
        <w:tc>
          <w:tcPr>
            <w:tcW w:w="5501" w:type="dxa"/>
            <w:shd w:val="clear" w:color="auto" w:fill="auto"/>
            <w:vAlign w:val="center"/>
          </w:tcPr>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考核内容</w:t>
            </w:r>
          </w:p>
        </w:tc>
        <w:tc>
          <w:tcPr>
            <w:tcW w:w="2693" w:type="dxa"/>
            <w:shd w:val="clear" w:color="auto" w:fill="auto"/>
            <w:vAlign w:val="center"/>
          </w:tcPr>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考核依据</w:t>
            </w:r>
            <w:r w:rsidRPr="00924E4A">
              <w:rPr>
                <w:rFonts w:ascii="新宋体" w:eastAsia="新宋体" w:hAnsi="新宋体"/>
                <w:b/>
                <w:bCs/>
                <w:sz w:val="21"/>
                <w:szCs w:val="21"/>
              </w:rPr>
              <w:t>和</w:t>
            </w:r>
            <w:r w:rsidRPr="00924E4A">
              <w:rPr>
                <w:rFonts w:ascii="新宋体" w:eastAsia="新宋体" w:hAnsi="新宋体" w:hint="eastAsia"/>
                <w:b/>
                <w:bCs/>
                <w:sz w:val="21"/>
                <w:szCs w:val="21"/>
              </w:rPr>
              <w:t>办法</w:t>
            </w:r>
          </w:p>
        </w:tc>
        <w:tc>
          <w:tcPr>
            <w:tcW w:w="735" w:type="dxa"/>
            <w:shd w:val="clear" w:color="auto" w:fill="auto"/>
            <w:vAlign w:val="center"/>
          </w:tcPr>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该项</w:t>
            </w:r>
          </w:p>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分值</w:t>
            </w:r>
          </w:p>
        </w:tc>
        <w:tc>
          <w:tcPr>
            <w:tcW w:w="701" w:type="dxa"/>
            <w:shd w:val="clear" w:color="auto" w:fill="auto"/>
            <w:vAlign w:val="center"/>
          </w:tcPr>
          <w:p w:rsidR="0076462B" w:rsidRPr="00924E4A" w:rsidRDefault="005C3246">
            <w:pPr>
              <w:jc w:val="right"/>
              <w:rPr>
                <w:rFonts w:ascii="新宋体" w:eastAsia="新宋体" w:hAnsi="新宋体"/>
                <w:b/>
                <w:bCs/>
                <w:sz w:val="21"/>
                <w:szCs w:val="21"/>
              </w:rPr>
            </w:pPr>
            <w:r w:rsidRPr="00924E4A">
              <w:rPr>
                <w:rFonts w:ascii="新宋体" w:eastAsia="新宋体" w:hAnsi="新宋体" w:hint="eastAsia"/>
                <w:b/>
                <w:bCs/>
                <w:sz w:val="21"/>
                <w:szCs w:val="21"/>
              </w:rPr>
              <w:t>单位自评</w:t>
            </w:r>
          </w:p>
        </w:tc>
        <w:tc>
          <w:tcPr>
            <w:tcW w:w="699" w:type="dxa"/>
            <w:shd w:val="clear" w:color="auto" w:fill="auto"/>
            <w:vAlign w:val="center"/>
          </w:tcPr>
          <w:p w:rsidR="0076462B" w:rsidRPr="00924E4A" w:rsidRDefault="005C3246">
            <w:pPr>
              <w:jc w:val="right"/>
              <w:rPr>
                <w:rFonts w:ascii="新宋体" w:eastAsia="新宋体" w:hAnsi="新宋体"/>
                <w:b/>
                <w:bCs/>
                <w:sz w:val="21"/>
                <w:szCs w:val="21"/>
              </w:rPr>
            </w:pPr>
            <w:r w:rsidRPr="00924E4A">
              <w:rPr>
                <w:rFonts w:ascii="新宋体" w:eastAsia="新宋体" w:hAnsi="新宋体" w:hint="eastAsia"/>
                <w:b/>
                <w:bCs/>
                <w:sz w:val="21"/>
                <w:szCs w:val="21"/>
              </w:rPr>
              <w:t>校评得分</w:t>
            </w:r>
          </w:p>
        </w:tc>
      </w:tr>
      <w:tr w:rsidR="00BD06B4" w:rsidRPr="00BD06B4">
        <w:trPr>
          <w:jc w:val="center"/>
        </w:trPr>
        <w:tc>
          <w:tcPr>
            <w:tcW w:w="1230" w:type="dxa"/>
            <w:vMerge w:val="restart"/>
            <w:shd w:val="clear" w:color="auto" w:fill="auto"/>
            <w:vAlign w:val="center"/>
          </w:tcPr>
          <w:p w:rsidR="0076462B" w:rsidRPr="00924E4A" w:rsidRDefault="005C3246">
            <w:pPr>
              <w:jc w:val="center"/>
              <w:rPr>
                <w:rFonts w:ascii="新宋体" w:eastAsia="新宋体" w:hAnsi="新宋体"/>
                <w:sz w:val="21"/>
                <w:szCs w:val="21"/>
              </w:rPr>
            </w:pPr>
            <w:r w:rsidRPr="00924E4A">
              <w:rPr>
                <w:rFonts w:ascii="新宋体" w:eastAsia="新宋体" w:hAnsi="新宋体" w:hint="eastAsia"/>
                <w:sz w:val="21"/>
                <w:szCs w:val="21"/>
              </w:rPr>
              <w:t>基础管理</w:t>
            </w:r>
          </w:p>
          <w:p w:rsidR="0076462B" w:rsidRPr="00924E4A" w:rsidRDefault="005C3246">
            <w:pPr>
              <w:jc w:val="center"/>
              <w:rPr>
                <w:rFonts w:ascii="新宋体" w:eastAsia="新宋体" w:hAnsi="新宋体"/>
                <w:sz w:val="21"/>
                <w:szCs w:val="21"/>
              </w:rPr>
            </w:pPr>
            <w:r w:rsidRPr="00924E4A">
              <w:rPr>
                <w:rFonts w:ascii="新宋体" w:eastAsia="新宋体" w:hAnsi="新宋体" w:hint="eastAsia"/>
                <w:sz w:val="21"/>
                <w:szCs w:val="21"/>
              </w:rPr>
              <w:t>（2</w:t>
            </w:r>
            <w:r w:rsidRPr="00924E4A">
              <w:rPr>
                <w:rFonts w:ascii="新宋体" w:eastAsia="新宋体" w:hAnsi="新宋体"/>
                <w:sz w:val="21"/>
                <w:szCs w:val="21"/>
              </w:rPr>
              <w:t>0</w:t>
            </w:r>
            <w:r w:rsidRPr="00924E4A">
              <w:rPr>
                <w:rFonts w:ascii="新宋体" w:eastAsia="新宋体" w:hAnsi="新宋体" w:hint="eastAsia"/>
                <w:sz w:val="21"/>
                <w:szCs w:val="21"/>
              </w:rPr>
              <w:t>分）</w:t>
            </w:r>
          </w:p>
        </w:tc>
        <w:tc>
          <w:tcPr>
            <w:tcW w:w="1672"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岗位交接</w:t>
            </w:r>
          </w:p>
        </w:tc>
        <w:tc>
          <w:tcPr>
            <w:tcW w:w="5501" w:type="dxa"/>
            <w:shd w:val="clear" w:color="auto" w:fill="auto"/>
            <w:vAlign w:val="center"/>
          </w:tcPr>
          <w:p w:rsidR="0076462B" w:rsidRPr="00924E4A" w:rsidRDefault="005C3246" w:rsidP="008440A3">
            <w:pPr>
              <w:rPr>
                <w:rFonts w:ascii="新宋体" w:eastAsia="新宋体" w:hAnsi="新宋体"/>
                <w:sz w:val="21"/>
                <w:szCs w:val="21"/>
              </w:rPr>
            </w:pPr>
            <w:r w:rsidRPr="00924E4A">
              <w:rPr>
                <w:rFonts w:ascii="新宋体" w:eastAsia="新宋体" w:hAnsi="新宋体"/>
                <w:sz w:val="21"/>
                <w:szCs w:val="21"/>
              </w:rPr>
              <w:t>1</w:t>
            </w:r>
            <w:r w:rsidRPr="00924E4A">
              <w:rPr>
                <w:rFonts w:ascii="新宋体" w:eastAsia="新宋体" w:hAnsi="新宋体" w:hint="eastAsia"/>
                <w:sz w:val="21"/>
                <w:szCs w:val="21"/>
              </w:rPr>
              <w:t>.分管</w:t>
            </w:r>
            <w:r w:rsidRPr="00924E4A">
              <w:rPr>
                <w:rFonts w:ascii="新宋体" w:eastAsia="新宋体" w:hAnsi="新宋体"/>
                <w:sz w:val="21"/>
                <w:szCs w:val="21"/>
              </w:rPr>
              <w:t>领导、</w:t>
            </w:r>
            <w:r w:rsidRPr="00924E4A">
              <w:rPr>
                <w:rFonts w:ascii="新宋体" w:eastAsia="新宋体" w:hAnsi="新宋体" w:hint="eastAsia"/>
                <w:sz w:val="21"/>
                <w:szCs w:val="21"/>
              </w:rPr>
              <w:t>资产管理员发生变动及时向资产处递交变动手续，资产交接</w:t>
            </w:r>
            <w:r w:rsidR="008440A3">
              <w:rPr>
                <w:rFonts w:ascii="新宋体" w:eastAsia="新宋体" w:hAnsi="新宋体" w:hint="eastAsia"/>
                <w:sz w:val="21"/>
                <w:szCs w:val="21"/>
              </w:rPr>
              <w:t>规范</w:t>
            </w:r>
            <w:r w:rsidR="008440A3" w:rsidRPr="00924E4A">
              <w:rPr>
                <w:rFonts w:ascii="新宋体" w:eastAsia="新宋体" w:hAnsi="新宋体" w:hint="eastAsia"/>
                <w:sz w:val="21"/>
                <w:szCs w:val="21"/>
              </w:rPr>
              <w:t>、</w:t>
            </w:r>
            <w:r w:rsidRPr="00924E4A">
              <w:rPr>
                <w:rFonts w:ascii="新宋体" w:eastAsia="新宋体" w:hAnsi="新宋体" w:hint="eastAsia"/>
                <w:sz w:val="21"/>
                <w:szCs w:val="21"/>
              </w:rPr>
              <w:t>完整（10分）</w:t>
            </w:r>
          </w:p>
        </w:tc>
        <w:tc>
          <w:tcPr>
            <w:tcW w:w="2693" w:type="dxa"/>
            <w:shd w:val="clear" w:color="auto" w:fill="auto"/>
            <w:vAlign w:val="center"/>
          </w:tcPr>
          <w:p w:rsidR="0076462B" w:rsidRPr="00924E4A" w:rsidRDefault="005C3246">
            <w:pPr>
              <w:rPr>
                <w:rFonts w:ascii="新宋体" w:eastAsia="新宋体" w:hAnsi="新宋体"/>
                <w:bCs/>
                <w:sz w:val="21"/>
                <w:szCs w:val="21"/>
              </w:rPr>
            </w:pPr>
            <w:r w:rsidRPr="00924E4A">
              <w:rPr>
                <w:rFonts w:ascii="新宋体" w:eastAsia="新宋体" w:hAnsi="新宋体"/>
                <w:sz w:val="21"/>
                <w:szCs w:val="21"/>
              </w:rPr>
              <w:t>查看</w:t>
            </w:r>
            <w:r w:rsidRPr="00924E4A">
              <w:rPr>
                <w:rFonts w:ascii="新宋体" w:eastAsia="新宋体" w:hAnsi="新宋体" w:hint="eastAsia"/>
                <w:sz w:val="21"/>
                <w:szCs w:val="21"/>
              </w:rPr>
              <w:t>上报的人员变更表、</w:t>
            </w:r>
            <w:r w:rsidRPr="00924E4A">
              <w:rPr>
                <w:rFonts w:ascii="新宋体" w:eastAsia="新宋体" w:hAnsi="新宋体"/>
                <w:sz w:val="21"/>
                <w:szCs w:val="21"/>
              </w:rPr>
              <w:t>交接记录</w:t>
            </w:r>
          </w:p>
        </w:tc>
        <w:tc>
          <w:tcPr>
            <w:tcW w:w="735" w:type="dxa"/>
            <w:shd w:val="clear" w:color="auto" w:fill="auto"/>
            <w:vAlign w:val="center"/>
          </w:tcPr>
          <w:p w:rsidR="0076462B" w:rsidRPr="00924E4A" w:rsidRDefault="005C3246">
            <w:pPr>
              <w:jc w:val="center"/>
              <w:rPr>
                <w:rFonts w:ascii="新宋体" w:eastAsia="新宋体" w:hAnsi="新宋体"/>
                <w:bCs/>
                <w:sz w:val="21"/>
                <w:szCs w:val="21"/>
              </w:rPr>
            </w:pPr>
            <w:r w:rsidRPr="00924E4A">
              <w:rPr>
                <w:rFonts w:ascii="新宋体" w:eastAsia="新宋体" w:hAnsi="新宋体" w:hint="eastAsia"/>
                <w:bCs/>
                <w:sz w:val="21"/>
                <w:szCs w:val="21"/>
              </w:rPr>
              <w:t>10</w:t>
            </w:r>
          </w:p>
        </w:tc>
        <w:tc>
          <w:tcPr>
            <w:tcW w:w="701" w:type="dxa"/>
            <w:shd w:val="clear" w:color="auto" w:fill="auto"/>
            <w:vAlign w:val="center"/>
          </w:tcPr>
          <w:p w:rsidR="0076462B" w:rsidRPr="00924E4A" w:rsidRDefault="0076462B">
            <w:pPr>
              <w:jc w:val="center"/>
              <w:rPr>
                <w:rFonts w:ascii="新宋体" w:eastAsia="新宋体" w:hAnsi="新宋体"/>
                <w:bCs/>
                <w:sz w:val="21"/>
                <w:szCs w:val="21"/>
              </w:rPr>
            </w:pPr>
          </w:p>
        </w:tc>
        <w:tc>
          <w:tcPr>
            <w:tcW w:w="699" w:type="dxa"/>
            <w:shd w:val="clear" w:color="auto" w:fill="auto"/>
            <w:vAlign w:val="center"/>
          </w:tcPr>
          <w:p w:rsidR="0076462B" w:rsidRPr="00924E4A" w:rsidRDefault="0076462B">
            <w:pPr>
              <w:jc w:val="center"/>
              <w:rPr>
                <w:rFonts w:ascii="新宋体" w:eastAsia="新宋体" w:hAnsi="新宋体"/>
                <w:bCs/>
                <w:sz w:val="21"/>
                <w:szCs w:val="21"/>
              </w:rPr>
            </w:pPr>
          </w:p>
        </w:tc>
      </w:tr>
      <w:tr w:rsidR="00BD06B4" w:rsidRPr="00BD06B4">
        <w:trPr>
          <w:jc w:val="center"/>
        </w:trPr>
        <w:tc>
          <w:tcPr>
            <w:tcW w:w="1230" w:type="dxa"/>
            <w:vMerge/>
            <w:shd w:val="clear" w:color="auto" w:fill="auto"/>
            <w:vAlign w:val="center"/>
          </w:tcPr>
          <w:p w:rsidR="0076462B" w:rsidRPr="00924E4A" w:rsidRDefault="0076462B">
            <w:pPr>
              <w:jc w:val="center"/>
              <w:rPr>
                <w:rFonts w:ascii="新宋体" w:eastAsia="新宋体" w:hAnsi="新宋体"/>
                <w:bCs/>
                <w:sz w:val="21"/>
                <w:szCs w:val="21"/>
              </w:rPr>
            </w:pPr>
          </w:p>
        </w:tc>
        <w:tc>
          <w:tcPr>
            <w:tcW w:w="1672" w:type="dxa"/>
            <w:shd w:val="clear" w:color="auto" w:fill="auto"/>
            <w:vAlign w:val="center"/>
          </w:tcPr>
          <w:p w:rsidR="0076462B" w:rsidRPr="00924E4A" w:rsidRDefault="005C3246">
            <w:pPr>
              <w:rPr>
                <w:rFonts w:ascii="新宋体" w:eastAsia="新宋体" w:hAnsi="新宋体"/>
                <w:bCs/>
                <w:sz w:val="21"/>
                <w:szCs w:val="21"/>
              </w:rPr>
            </w:pPr>
            <w:r w:rsidRPr="00924E4A">
              <w:rPr>
                <w:rFonts w:ascii="新宋体" w:eastAsia="新宋体" w:hAnsi="新宋体" w:hint="eastAsia"/>
                <w:sz w:val="21"/>
                <w:szCs w:val="21"/>
              </w:rPr>
              <w:t>基础信息更新</w:t>
            </w:r>
          </w:p>
        </w:tc>
        <w:tc>
          <w:tcPr>
            <w:tcW w:w="5501"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sz w:val="21"/>
                <w:szCs w:val="21"/>
              </w:rPr>
              <w:t>2</w:t>
            </w:r>
            <w:r w:rsidRPr="00924E4A">
              <w:rPr>
                <w:rFonts w:ascii="新宋体" w:eastAsia="新宋体" w:hAnsi="新宋体" w:hint="eastAsia"/>
                <w:sz w:val="21"/>
                <w:szCs w:val="21"/>
              </w:rPr>
              <w:t>.及时更新系统中机构、人员等基础信息，落实资产保管责任人（10分）</w:t>
            </w:r>
          </w:p>
        </w:tc>
        <w:tc>
          <w:tcPr>
            <w:tcW w:w="2693" w:type="dxa"/>
            <w:shd w:val="clear" w:color="auto" w:fill="auto"/>
            <w:vAlign w:val="center"/>
          </w:tcPr>
          <w:p w:rsidR="0076462B" w:rsidRPr="00924E4A" w:rsidRDefault="009E0B94" w:rsidP="009E0B94">
            <w:pPr>
              <w:rPr>
                <w:rFonts w:ascii="新宋体" w:eastAsia="新宋体" w:hAnsi="新宋体"/>
                <w:bCs/>
                <w:sz w:val="21"/>
                <w:szCs w:val="21"/>
              </w:rPr>
            </w:pPr>
            <w:r w:rsidRPr="00924E4A">
              <w:rPr>
                <w:rFonts w:ascii="新宋体" w:eastAsia="新宋体" w:hAnsi="新宋体" w:hint="eastAsia"/>
                <w:sz w:val="21"/>
                <w:szCs w:val="21"/>
              </w:rPr>
              <w:t>核查</w:t>
            </w:r>
            <w:r w:rsidR="005C3246" w:rsidRPr="00924E4A">
              <w:rPr>
                <w:rFonts w:ascii="新宋体" w:eastAsia="新宋体" w:hAnsi="新宋体" w:hint="eastAsia"/>
                <w:sz w:val="21"/>
                <w:szCs w:val="21"/>
              </w:rPr>
              <w:t>国资管理系统</w:t>
            </w:r>
          </w:p>
        </w:tc>
        <w:tc>
          <w:tcPr>
            <w:tcW w:w="735" w:type="dxa"/>
            <w:shd w:val="clear" w:color="auto" w:fill="auto"/>
            <w:vAlign w:val="center"/>
          </w:tcPr>
          <w:p w:rsidR="0076462B" w:rsidRPr="00924E4A" w:rsidRDefault="005C3246">
            <w:pPr>
              <w:jc w:val="center"/>
              <w:rPr>
                <w:rFonts w:ascii="新宋体" w:eastAsia="新宋体" w:hAnsi="新宋体"/>
                <w:bCs/>
                <w:sz w:val="21"/>
                <w:szCs w:val="21"/>
              </w:rPr>
            </w:pPr>
            <w:r w:rsidRPr="00924E4A">
              <w:rPr>
                <w:rFonts w:ascii="新宋体" w:eastAsia="新宋体" w:hAnsi="新宋体" w:hint="eastAsia"/>
                <w:bCs/>
                <w:sz w:val="21"/>
                <w:szCs w:val="21"/>
              </w:rPr>
              <w:t>10</w:t>
            </w:r>
          </w:p>
        </w:tc>
        <w:tc>
          <w:tcPr>
            <w:tcW w:w="701" w:type="dxa"/>
            <w:shd w:val="clear" w:color="auto" w:fill="auto"/>
            <w:vAlign w:val="center"/>
          </w:tcPr>
          <w:p w:rsidR="0076462B" w:rsidRPr="00924E4A" w:rsidRDefault="0076462B">
            <w:pPr>
              <w:jc w:val="center"/>
              <w:rPr>
                <w:rFonts w:ascii="新宋体" w:eastAsia="新宋体" w:hAnsi="新宋体"/>
                <w:bCs/>
                <w:sz w:val="21"/>
                <w:szCs w:val="21"/>
              </w:rPr>
            </w:pPr>
          </w:p>
        </w:tc>
        <w:tc>
          <w:tcPr>
            <w:tcW w:w="699" w:type="dxa"/>
            <w:shd w:val="clear" w:color="auto" w:fill="auto"/>
            <w:vAlign w:val="center"/>
          </w:tcPr>
          <w:p w:rsidR="0076462B" w:rsidRPr="00924E4A" w:rsidRDefault="0076462B">
            <w:pPr>
              <w:jc w:val="center"/>
              <w:rPr>
                <w:rFonts w:ascii="新宋体" w:eastAsia="新宋体" w:hAnsi="新宋体"/>
                <w:bCs/>
                <w:sz w:val="21"/>
                <w:szCs w:val="21"/>
              </w:rPr>
            </w:pPr>
          </w:p>
        </w:tc>
      </w:tr>
      <w:tr w:rsidR="00BD06B4" w:rsidRPr="00BD06B4">
        <w:trPr>
          <w:jc w:val="center"/>
        </w:trPr>
        <w:tc>
          <w:tcPr>
            <w:tcW w:w="1230" w:type="dxa"/>
            <w:vMerge w:val="restart"/>
            <w:shd w:val="clear" w:color="auto" w:fill="auto"/>
            <w:vAlign w:val="center"/>
          </w:tcPr>
          <w:p w:rsidR="0076462B" w:rsidRPr="00924E4A" w:rsidRDefault="0076462B">
            <w:pPr>
              <w:jc w:val="center"/>
              <w:rPr>
                <w:rFonts w:ascii="新宋体" w:eastAsia="新宋体" w:hAnsi="新宋体"/>
                <w:bCs/>
                <w:sz w:val="21"/>
                <w:szCs w:val="21"/>
              </w:rPr>
            </w:pPr>
          </w:p>
          <w:p w:rsidR="0076462B" w:rsidRPr="00924E4A" w:rsidRDefault="0076462B">
            <w:pPr>
              <w:jc w:val="center"/>
              <w:rPr>
                <w:rFonts w:ascii="新宋体" w:eastAsia="新宋体" w:hAnsi="新宋体"/>
                <w:bCs/>
                <w:sz w:val="21"/>
                <w:szCs w:val="21"/>
              </w:rPr>
            </w:pPr>
          </w:p>
          <w:p w:rsidR="0076462B" w:rsidRPr="00924E4A" w:rsidRDefault="0076462B">
            <w:pPr>
              <w:jc w:val="center"/>
              <w:rPr>
                <w:rFonts w:ascii="新宋体" w:eastAsia="新宋体" w:hAnsi="新宋体"/>
                <w:bCs/>
                <w:sz w:val="21"/>
                <w:szCs w:val="21"/>
              </w:rPr>
            </w:pPr>
          </w:p>
          <w:p w:rsidR="0076462B" w:rsidRPr="00924E4A" w:rsidRDefault="0076462B">
            <w:pPr>
              <w:jc w:val="center"/>
              <w:rPr>
                <w:rFonts w:ascii="新宋体" w:eastAsia="新宋体" w:hAnsi="新宋体"/>
                <w:bCs/>
                <w:sz w:val="21"/>
                <w:szCs w:val="21"/>
              </w:rPr>
            </w:pPr>
          </w:p>
          <w:p w:rsidR="0076462B" w:rsidRPr="00924E4A" w:rsidRDefault="0076462B">
            <w:pPr>
              <w:jc w:val="center"/>
              <w:rPr>
                <w:rFonts w:ascii="新宋体" w:eastAsia="新宋体" w:hAnsi="新宋体"/>
                <w:bCs/>
                <w:sz w:val="21"/>
                <w:szCs w:val="21"/>
              </w:rPr>
            </w:pPr>
          </w:p>
          <w:p w:rsidR="0076462B" w:rsidRPr="00924E4A" w:rsidRDefault="0076462B">
            <w:pPr>
              <w:jc w:val="center"/>
              <w:rPr>
                <w:rFonts w:ascii="新宋体" w:eastAsia="新宋体" w:hAnsi="新宋体"/>
                <w:bCs/>
                <w:sz w:val="21"/>
                <w:szCs w:val="21"/>
              </w:rPr>
            </w:pPr>
          </w:p>
          <w:p w:rsidR="0076462B" w:rsidRPr="00924E4A" w:rsidRDefault="005C3246">
            <w:pPr>
              <w:jc w:val="center"/>
              <w:rPr>
                <w:rFonts w:ascii="新宋体" w:eastAsia="新宋体" w:hAnsi="新宋体"/>
                <w:bCs/>
                <w:sz w:val="21"/>
                <w:szCs w:val="21"/>
              </w:rPr>
            </w:pPr>
            <w:r w:rsidRPr="00924E4A">
              <w:rPr>
                <w:rFonts w:ascii="新宋体" w:eastAsia="新宋体" w:hAnsi="新宋体" w:hint="eastAsia"/>
                <w:bCs/>
                <w:sz w:val="21"/>
                <w:szCs w:val="21"/>
              </w:rPr>
              <w:t>日常管理</w:t>
            </w:r>
          </w:p>
          <w:p w:rsidR="0076462B" w:rsidRPr="00924E4A" w:rsidRDefault="005C3246">
            <w:pPr>
              <w:jc w:val="center"/>
              <w:rPr>
                <w:rFonts w:ascii="新宋体" w:eastAsia="新宋体" w:hAnsi="新宋体"/>
                <w:bCs/>
                <w:sz w:val="21"/>
                <w:szCs w:val="21"/>
              </w:rPr>
            </w:pPr>
            <w:r w:rsidRPr="00924E4A">
              <w:rPr>
                <w:rFonts w:ascii="新宋体" w:eastAsia="新宋体" w:hAnsi="新宋体" w:hint="eastAsia"/>
                <w:bCs/>
                <w:sz w:val="21"/>
                <w:szCs w:val="21"/>
              </w:rPr>
              <w:t>（6</w:t>
            </w:r>
            <w:r w:rsidRPr="00924E4A">
              <w:rPr>
                <w:rFonts w:ascii="新宋体" w:eastAsia="新宋体" w:hAnsi="新宋体"/>
                <w:bCs/>
                <w:sz w:val="21"/>
                <w:szCs w:val="21"/>
              </w:rPr>
              <w:t>0</w:t>
            </w:r>
            <w:r w:rsidRPr="00924E4A">
              <w:rPr>
                <w:rFonts w:ascii="新宋体" w:eastAsia="新宋体" w:hAnsi="新宋体" w:hint="eastAsia"/>
                <w:bCs/>
                <w:sz w:val="21"/>
                <w:szCs w:val="21"/>
              </w:rPr>
              <w:t>分）</w:t>
            </w:r>
          </w:p>
        </w:tc>
        <w:tc>
          <w:tcPr>
            <w:tcW w:w="1672" w:type="dxa"/>
            <w:shd w:val="clear" w:color="auto" w:fill="auto"/>
          </w:tcPr>
          <w:p w:rsidR="0076462B" w:rsidRPr="00924E4A" w:rsidRDefault="005C3246">
            <w:pPr>
              <w:rPr>
                <w:rFonts w:ascii="新宋体" w:eastAsia="新宋体" w:hAnsi="新宋体"/>
                <w:bCs/>
                <w:sz w:val="21"/>
                <w:szCs w:val="21"/>
              </w:rPr>
            </w:pPr>
            <w:r w:rsidRPr="00924E4A">
              <w:rPr>
                <w:rFonts w:ascii="新宋体" w:eastAsia="新宋体" w:hAnsi="新宋体" w:hint="eastAsia"/>
                <w:sz w:val="21"/>
                <w:szCs w:val="21"/>
              </w:rPr>
              <w:t>资产</w:t>
            </w:r>
            <w:r w:rsidRPr="00924E4A">
              <w:rPr>
                <w:rFonts w:ascii="新宋体" w:eastAsia="新宋体" w:hAnsi="新宋体"/>
                <w:sz w:val="21"/>
                <w:szCs w:val="21"/>
              </w:rPr>
              <w:t>预算</w:t>
            </w:r>
          </w:p>
        </w:tc>
        <w:tc>
          <w:tcPr>
            <w:tcW w:w="5501" w:type="dxa"/>
            <w:shd w:val="clear" w:color="auto" w:fill="auto"/>
            <w:vAlign w:val="center"/>
          </w:tcPr>
          <w:p w:rsidR="0076462B" w:rsidRPr="002C5DEE" w:rsidRDefault="005C3246" w:rsidP="009C04E7">
            <w:pPr>
              <w:rPr>
                <w:rFonts w:ascii="新宋体" w:eastAsia="新宋体" w:hAnsi="新宋体"/>
                <w:sz w:val="21"/>
                <w:szCs w:val="21"/>
              </w:rPr>
            </w:pPr>
            <w:r w:rsidRPr="002C5DEE">
              <w:rPr>
                <w:rFonts w:ascii="新宋体" w:eastAsia="新宋体" w:hAnsi="新宋体"/>
                <w:sz w:val="21"/>
                <w:szCs w:val="21"/>
              </w:rPr>
              <w:t>3</w:t>
            </w:r>
            <w:r w:rsidRPr="002C5DEE">
              <w:rPr>
                <w:rFonts w:ascii="新宋体" w:eastAsia="新宋体" w:hAnsi="新宋体" w:hint="eastAsia"/>
                <w:sz w:val="21"/>
                <w:szCs w:val="21"/>
              </w:rPr>
              <w:t>.</w:t>
            </w:r>
            <w:r w:rsidR="001A325D" w:rsidRPr="002C5DEE">
              <w:rPr>
                <w:rFonts w:ascii="新宋体" w:eastAsia="新宋体" w:hAnsi="新宋体" w:hint="eastAsia"/>
                <w:sz w:val="21"/>
                <w:szCs w:val="21"/>
              </w:rPr>
              <w:t>计划</w:t>
            </w:r>
            <w:r w:rsidR="001A325D" w:rsidRPr="002C5DEE">
              <w:rPr>
                <w:rFonts w:ascii="新宋体" w:eastAsia="新宋体" w:hAnsi="新宋体"/>
                <w:sz w:val="21"/>
                <w:szCs w:val="21"/>
              </w:rPr>
              <w:t>和</w:t>
            </w:r>
            <w:r w:rsidRPr="002C5DEE">
              <w:rPr>
                <w:rFonts w:ascii="新宋体" w:eastAsia="新宋体" w:hAnsi="新宋体" w:hint="eastAsia"/>
                <w:sz w:val="21"/>
                <w:szCs w:val="21"/>
              </w:rPr>
              <w:t>预算</w:t>
            </w:r>
            <w:r w:rsidRPr="002C5DEE">
              <w:rPr>
                <w:rFonts w:ascii="新宋体" w:eastAsia="新宋体" w:hAnsi="新宋体"/>
                <w:sz w:val="21"/>
                <w:szCs w:val="21"/>
              </w:rPr>
              <w:t>编制规范、</w:t>
            </w:r>
            <w:r w:rsidR="001A325D" w:rsidRPr="002C5DEE">
              <w:rPr>
                <w:rFonts w:ascii="新宋体" w:eastAsia="新宋体" w:hAnsi="新宋体" w:hint="eastAsia"/>
                <w:sz w:val="21"/>
                <w:szCs w:val="21"/>
              </w:rPr>
              <w:t>报</w:t>
            </w:r>
            <w:r w:rsidR="001A325D" w:rsidRPr="002C5DEE">
              <w:rPr>
                <w:rFonts w:ascii="新宋体" w:eastAsia="新宋体" w:hAnsi="新宋体"/>
                <w:sz w:val="21"/>
                <w:szCs w:val="21"/>
              </w:rPr>
              <w:t>送</w:t>
            </w:r>
            <w:r w:rsidRPr="002C5DEE">
              <w:rPr>
                <w:rFonts w:ascii="新宋体" w:eastAsia="新宋体" w:hAnsi="新宋体"/>
                <w:sz w:val="21"/>
                <w:szCs w:val="21"/>
              </w:rPr>
              <w:t>及时</w:t>
            </w:r>
            <w:r w:rsidRPr="002C5DEE">
              <w:rPr>
                <w:rFonts w:ascii="新宋体" w:eastAsia="新宋体" w:hAnsi="新宋体" w:hint="eastAsia"/>
                <w:sz w:val="21"/>
                <w:szCs w:val="21"/>
              </w:rPr>
              <w:t>（5分）</w:t>
            </w:r>
          </w:p>
        </w:tc>
        <w:tc>
          <w:tcPr>
            <w:tcW w:w="2693" w:type="dxa"/>
            <w:shd w:val="clear" w:color="auto" w:fill="auto"/>
            <w:vAlign w:val="center"/>
          </w:tcPr>
          <w:p w:rsidR="0076462B" w:rsidRPr="00924E4A" w:rsidRDefault="005C3246">
            <w:pPr>
              <w:rPr>
                <w:rFonts w:ascii="新宋体" w:eastAsia="新宋体" w:hAnsi="新宋体"/>
                <w:bCs/>
                <w:sz w:val="21"/>
                <w:szCs w:val="21"/>
              </w:rPr>
            </w:pPr>
            <w:r w:rsidRPr="00924E4A">
              <w:rPr>
                <w:rFonts w:ascii="新宋体" w:eastAsia="新宋体" w:hAnsi="新宋体" w:hint="eastAsia"/>
                <w:sz w:val="21"/>
                <w:szCs w:val="21"/>
              </w:rPr>
              <w:t>查看</w:t>
            </w:r>
            <w:r w:rsidRPr="00924E4A">
              <w:rPr>
                <w:rFonts w:ascii="新宋体" w:eastAsia="新宋体" w:hAnsi="新宋体"/>
                <w:sz w:val="21"/>
                <w:szCs w:val="21"/>
              </w:rPr>
              <w:t>预算报告</w:t>
            </w:r>
            <w:r w:rsidRPr="00924E4A">
              <w:rPr>
                <w:rFonts w:ascii="新宋体" w:eastAsia="新宋体" w:hAnsi="新宋体" w:hint="eastAsia"/>
                <w:sz w:val="21"/>
                <w:szCs w:val="21"/>
              </w:rPr>
              <w:t>及</w:t>
            </w:r>
            <w:r w:rsidR="009E0B94" w:rsidRPr="00924E4A">
              <w:rPr>
                <w:rFonts w:ascii="新宋体" w:eastAsia="新宋体" w:hAnsi="新宋体" w:hint="eastAsia"/>
                <w:sz w:val="21"/>
                <w:szCs w:val="21"/>
              </w:rPr>
              <w:t>配置</w:t>
            </w:r>
            <w:r w:rsidRPr="00924E4A">
              <w:rPr>
                <w:rFonts w:ascii="新宋体" w:eastAsia="新宋体" w:hAnsi="新宋体"/>
                <w:sz w:val="21"/>
                <w:szCs w:val="21"/>
              </w:rPr>
              <w:t>清单</w:t>
            </w:r>
          </w:p>
        </w:tc>
        <w:tc>
          <w:tcPr>
            <w:tcW w:w="735" w:type="dxa"/>
            <w:shd w:val="clear" w:color="auto" w:fill="auto"/>
            <w:vAlign w:val="center"/>
          </w:tcPr>
          <w:p w:rsidR="0076462B" w:rsidRPr="00924E4A" w:rsidRDefault="005C3246">
            <w:pPr>
              <w:jc w:val="center"/>
              <w:rPr>
                <w:rFonts w:ascii="新宋体" w:eastAsia="新宋体" w:hAnsi="新宋体"/>
                <w:bCs/>
                <w:sz w:val="21"/>
                <w:szCs w:val="21"/>
              </w:rPr>
            </w:pPr>
            <w:r w:rsidRPr="00924E4A">
              <w:rPr>
                <w:rFonts w:ascii="新宋体" w:eastAsia="新宋体" w:hAnsi="新宋体" w:hint="eastAsia"/>
                <w:sz w:val="21"/>
                <w:szCs w:val="21"/>
              </w:rPr>
              <w:t>5</w:t>
            </w:r>
          </w:p>
        </w:tc>
        <w:tc>
          <w:tcPr>
            <w:tcW w:w="701" w:type="dxa"/>
            <w:shd w:val="clear" w:color="auto" w:fill="auto"/>
            <w:vAlign w:val="center"/>
          </w:tcPr>
          <w:p w:rsidR="0076462B" w:rsidRPr="00924E4A" w:rsidRDefault="0076462B">
            <w:pPr>
              <w:jc w:val="center"/>
              <w:rPr>
                <w:rFonts w:ascii="新宋体" w:eastAsia="新宋体" w:hAnsi="新宋体"/>
                <w:bCs/>
                <w:sz w:val="21"/>
                <w:szCs w:val="21"/>
              </w:rPr>
            </w:pPr>
          </w:p>
        </w:tc>
        <w:tc>
          <w:tcPr>
            <w:tcW w:w="699" w:type="dxa"/>
            <w:shd w:val="clear" w:color="auto" w:fill="auto"/>
            <w:vAlign w:val="center"/>
          </w:tcPr>
          <w:p w:rsidR="0076462B" w:rsidRPr="00924E4A" w:rsidRDefault="0076462B">
            <w:pPr>
              <w:jc w:val="center"/>
              <w:rPr>
                <w:rFonts w:ascii="新宋体" w:eastAsia="新宋体" w:hAnsi="新宋体"/>
                <w:bCs/>
                <w:sz w:val="21"/>
                <w:szCs w:val="21"/>
              </w:rPr>
            </w:pPr>
          </w:p>
        </w:tc>
      </w:tr>
      <w:tr w:rsidR="00BD06B4" w:rsidRPr="00BD06B4">
        <w:trPr>
          <w:trHeight w:val="633"/>
          <w:jc w:val="center"/>
        </w:trPr>
        <w:tc>
          <w:tcPr>
            <w:tcW w:w="1230" w:type="dxa"/>
            <w:vMerge/>
            <w:shd w:val="clear" w:color="auto" w:fill="auto"/>
          </w:tcPr>
          <w:p w:rsidR="0076462B" w:rsidRPr="00924E4A" w:rsidRDefault="0076462B">
            <w:pPr>
              <w:jc w:val="center"/>
              <w:rPr>
                <w:rFonts w:ascii="新宋体" w:eastAsia="新宋体" w:hAnsi="新宋体"/>
                <w:bCs/>
                <w:sz w:val="21"/>
                <w:szCs w:val="21"/>
              </w:rPr>
            </w:pPr>
          </w:p>
        </w:tc>
        <w:tc>
          <w:tcPr>
            <w:tcW w:w="1672" w:type="dxa"/>
            <w:shd w:val="clear" w:color="auto" w:fill="auto"/>
          </w:tcPr>
          <w:p w:rsidR="0076462B" w:rsidRPr="00924E4A" w:rsidRDefault="0076462B">
            <w:pPr>
              <w:rPr>
                <w:rFonts w:ascii="新宋体" w:eastAsia="新宋体" w:hAnsi="新宋体"/>
                <w:bCs/>
                <w:sz w:val="21"/>
                <w:szCs w:val="21"/>
              </w:rPr>
            </w:pPr>
          </w:p>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资产配置</w:t>
            </w:r>
          </w:p>
        </w:tc>
        <w:tc>
          <w:tcPr>
            <w:tcW w:w="5501" w:type="dxa"/>
            <w:shd w:val="clear" w:color="auto" w:fill="auto"/>
            <w:vAlign w:val="center"/>
          </w:tcPr>
          <w:p w:rsidR="0076462B" w:rsidRPr="002C5DEE" w:rsidRDefault="005C3246">
            <w:pPr>
              <w:rPr>
                <w:rFonts w:ascii="新宋体" w:eastAsia="新宋体" w:hAnsi="新宋体"/>
                <w:sz w:val="21"/>
                <w:szCs w:val="21"/>
              </w:rPr>
            </w:pPr>
            <w:r w:rsidRPr="002C5DEE">
              <w:rPr>
                <w:rFonts w:ascii="新宋体" w:eastAsia="新宋体" w:hAnsi="新宋体"/>
                <w:sz w:val="21"/>
                <w:szCs w:val="21"/>
              </w:rPr>
              <w:t>4</w:t>
            </w:r>
            <w:r w:rsidRPr="002C5DEE">
              <w:rPr>
                <w:rFonts w:ascii="新宋体" w:eastAsia="新宋体" w:hAnsi="新宋体" w:hint="eastAsia"/>
                <w:sz w:val="21"/>
                <w:szCs w:val="21"/>
              </w:rPr>
              <w:t>.</w:t>
            </w:r>
            <w:r w:rsidR="00BB1DDF" w:rsidRPr="002C5DEE">
              <w:rPr>
                <w:rFonts w:ascii="新宋体" w:eastAsia="新宋体" w:hAnsi="新宋体"/>
                <w:sz w:val="21"/>
                <w:szCs w:val="21"/>
              </w:rPr>
              <w:t>参与</w:t>
            </w:r>
            <w:r w:rsidR="00BB1DDF" w:rsidRPr="002C5DEE">
              <w:rPr>
                <w:rFonts w:ascii="新宋体" w:eastAsia="新宋体" w:hAnsi="新宋体" w:hint="eastAsia"/>
                <w:sz w:val="21"/>
                <w:szCs w:val="21"/>
              </w:rPr>
              <w:t>并</w:t>
            </w:r>
            <w:r w:rsidR="00BB1DDF" w:rsidRPr="002C5DEE">
              <w:rPr>
                <w:rFonts w:ascii="新宋体" w:eastAsia="新宋体" w:hAnsi="新宋体"/>
                <w:sz w:val="21"/>
                <w:szCs w:val="21"/>
              </w:rPr>
              <w:t>指导采购</w:t>
            </w:r>
            <w:r w:rsidR="00BB1DDF" w:rsidRPr="002C5DEE">
              <w:rPr>
                <w:rFonts w:ascii="新宋体" w:eastAsia="新宋体" w:hAnsi="新宋体" w:hint="eastAsia"/>
                <w:sz w:val="21"/>
                <w:szCs w:val="21"/>
              </w:rPr>
              <w:t>项目</w:t>
            </w:r>
            <w:r w:rsidR="00BB1DDF" w:rsidRPr="002C5DEE">
              <w:rPr>
                <w:rFonts w:ascii="新宋体" w:eastAsia="新宋体" w:hAnsi="新宋体"/>
                <w:sz w:val="21"/>
                <w:szCs w:val="21"/>
              </w:rPr>
              <w:t>论证</w:t>
            </w:r>
            <w:r w:rsidRPr="002C5DEE">
              <w:rPr>
                <w:rFonts w:ascii="新宋体" w:eastAsia="新宋体" w:hAnsi="新宋体" w:hint="eastAsia"/>
                <w:sz w:val="21"/>
                <w:szCs w:val="21"/>
              </w:rPr>
              <w:t>，规范</w:t>
            </w:r>
            <w:r w:rsidRPr="002C5DEE">
              <w:rPr>
                <w:rFonts w:ascii="新宋体" w:eastAsia="新宋体" w:hAnsi="新宋体"/>
                <w:sz w:val="21"/>
                <w:szCs w:val="21"/>
              </w:rPr>
              <w:t>办理入库</w:t>
            </w:r>
            <w:r w:rsidRPr="002C5DEE">
              <w:rPr>
                <w:rFonts w:ascii="新宋体" w:eastAsia="新宋体" w:hAnsi="新宋体" w:hint="eastAsia"/>
                <w:sz w:val="21"/>
                <w:szCs w:val="21"/>
              </w:rPr>
              <w:t>（3分）</w:t>
            </w:r>
          </w:p>
          <w:p w:rsidR="0076462B" w:rsidRPr="002C5DEE" w:rsidRDefault="005C3246">
            <w:pPr>
              <w:rPr>
                <w:rFonts w:ascii="新宋体" w:eastAsia="新宋体" w:hAnsi="新宋体"/>
                <w:sz w:val="21"/>
                <w:szCs w:val="21"/>
              </w:rPr>
            </w:pPr>
            <w:r w:rsidRPr="002C5DEE">
              <w:rPr>
                <w:rFonts w:ascii="新宋体" w:eastAsia="新宋体" w:hAnsi="新宋体"/>
                <w:sz w:val="21"/>
                <w:szCs w:val="21"/>
              </w:rPr>
              <w:t>5</w:t>
            </w:r>
            <w:r w:rsidRPr="002C5DEE">
              <w:rPr>
                <w:rFonts w:ascii="新宋体" w:eastAsia="新宋体" w:hAnsi="新宋体" w:hint="eastAsia"/>
                <w:sz w:val="21"/>
                <w:szCs w:val="21"/>
              </w:rPr>
              <w:t>.捐赠资产</w:t>
            </w:r>
            <w:r w:rsidR="005F10AB" w:rsidRPr="002C5DEE">
              <w:rPr>
                <w:rFonts w:ascii="新宋体" w:eastAsia="新宋体" w:hAnsi="新宋体" w:hint="eastAsia"/>
                <w:sz w:val="21"/>
                <w:szCs w:val="21"/>
              </w:rPr>
              <w:t>规范、</w:t>
            </w:r>
            <w:r w:rsidRPr="002C5DEE">
              <w:rPr>
                <w:rFonts w:ascii="新宋体" w:eastAsia="新宋体" w:hAnsi="新宋体" w:hint="eastAsia"/>
                <w:sz w:val="21"/>
                <w:szCs w:val="21"/>
              </w:rPr>
              <w:t>及时入账（2分）</w:t>
            </w:r>
            <w:r w:rsidR="00CC6060" w:rsidRPr="002C5DEE">
              <w:rPr>
                <w:rFonts w:ascii="新宋体" w:eastAsia="新宋体" w:hAnsi="新宋体" w:hint="eastAsia"/>
                <w:sz w:val="21"/>
                <w:szCs w:val="21"/>
              </w:rPr>
              <w:t>※</w:t>
            </w:r>
          </w:p>
        </w:tc>
        <w:tc>
          <w:tcPr>
            <w:tcW w:w="2693"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核查</w:t>
            </w:r>
            <w:r w:rsidR="00C861C9" w:rsidRPr="00924E4A">
              <w:rPr>
                <w:rFonts w:ascii="新宋体" w:eastAsia="新宋体" w:hAnsi="新宋体" w:hint="eastAsia"/>
                <w:sz w:val="21"/>
                <w:szCs w:val="21"/>
              </w:rPr>
              <w:t>论证</w:t>
            </w:r>
            <w:r w:rsidR="00C861C9" w:rsidRPr="00924E4A">
              <w:rPr>
                <w:rFonts w:ascii="新宋体" w:eastAsia="新宋体" w:hAnsi="新宋体"/>
                <w:sz w:val="21"/>
                <w:szCs w:val="21"/>
              </w:rPr>
              <w:t>报告、</w:t>
            </w:r>
            <w:r w:rsidRPr="00924E4A">
              <w:rPr>
                <w:rFonts w:ascii="新宋体" w:eastAsia="新宋体" w:hAnsi="新宋体" w:hint="eastAsia"/>
                <w:sz w:val="21"/>
                <w:szCs w:val="21"/>
              </w:rPr>
              <w:t>国资管理系统</w:t>
            </w:r>
            <w:r w:rsidR="00394F58">
              <w:rPr>
                <w:rFonts w:ascii="新宋体" w:eastAsia="新宋体" w:hAnsi="新宋体" w:hint="eastAsia"/>
                <w:sz w:val="21"/>
                <w:szCs w:val="21"/>
              </w:rPr>
              <w:t>、验收记录</w:t>
            </w:r>
          </w:p>
        </w:tc>
        <w:tc>
          <w:tcPr>
            <w:tcW w:w="735" w:type="dxa"/>
            <w:shd w:val="clear" w:color="auto" w:fill="auto"/>
            <w:vAlign w:val="center"/>
          </w:tcPr>
          <w:p w:rsidR="0076462B" w:rsidRPr="00924E4A" w:rsidRDefault="005C3246">
            <w:pPr>
              <w:jc w:val="center"/>
              <w:rPr>
                <w:rFonts w:ascii="新宋体" w:eastAsia="新宋体" w:hAnsi="新宋体"/>
                <w:sz w:val="21"/>
                <w:szCs w:val="21"/>
              </w:rPr>
            </w:pPr>
            <w:r w:rsidRPr="00924E4A">
              <w:rPr>
                <w:rFonts w:ascii="新宋体" w:eastAsia="新宋体" w:hAnsi="新宋体"/>
                <w:sz w:val="21"/>
                <w:szCs w:val="21"/>
              </w:rPr>
              <w:t>5</w:t>
            </w:r>
          </w:p>
        </w:tc>
        <w:tc>
          <w:tcPr>
            <w:tcW w:w="701" w:type="dxa"/>
            <w:shd w:val="clear" w:color="auto" w:fill="auto"/>
            <w:vAlign w:val="center"/>
          </w:tcPr>
          <w:p w:rsidR="0076462B" w:rsidRPr="00924E4A" w:rsidRDefault="0076462B">
            <w:pPr>
              <w:jc w:val="center"/>
              <w:rPr>
                <w:rFonts w:ascii="新宋体" w:eastAsia="新宋体" w:hAnsi="新宋体"/>
                <w:bCs/>
                <w:sz w:val="21"/>
                <w:szCs w:val="21"/>
              </w:rPr>
            </w:pPr>
          </w:p>
        </w:tc>
        <w:tc>
          <w:tcPr>
            <w:tcW w:w="699" w:type="dxa"/>
            <w:shd w:val="clear" w:color="auto" w:fill="auto"/>
            <w:vAlign w:val="center"/>
          </w:tcPr>
          <w:p w:rsidR="0076462B" w:rsidRPr="00924E4A" w:rsidRDefault="0076462B">
            <w:pPr>
              <w:jc w:val="center"/>
              <w:rPr>
                <w:rFonts w:ascii="新宋体" w:eastAsia="新宋体" w:hAnsi="新宋体"/>
                <w:bCs/>
                <w:sz w:val="21"/>
                <w:szCs w:val="21"/>
              </w:rPr>
            </w:pPr>
          </w:p>
        </w:tc>
      </w:tr>
      <w:tr w:rsidR="00BD06B4" w:rsidRPr="00BD06B4">
        <w:trPr>
          <w:trHeight w:val="698"/>
          <w:jc w:val="center"/>
        </w:trPr>
        <w:tc>
          <w:tcPr>
            <w:tcW w:w="1230" w:type="dxa"/>
            <w:vMerge/>
            <w:shd w:val="clear" w:color="auto" w:fill="auto"/>
          </w:tcPr>
          <w:p w:rsidR="0076462B" w:rsidRPr="00924E4A" w:rsidRDefault="0076462B">
            <w:pPr>
              <w:jc w:val="center"/>
              <w:rPr>
                <w:rFonts w:ascii="新宋体" w:eastAsia="新宋体" w:hAnsi="新宋体"/>
                <w:bCs/>
                <w:sz w:val="21"/>
                <w:szCs w:val="21"/>
              </w:rPr>
            </w:pPr>
          </w:p>
        </w:tc>
        <w:tc>
          <w:tcPr>
            <w:tcW w:w="1672" w:type="dxa"/>
            <w:tcBorders>
              <w:top w:val="nil"/>
            </w:tcBorders>
            <w:shd w:val="clear" w:color="auto" w:fill="auto"/>
            <w:vAlign w:val="center"/>
          </w:tcPr>
          <w:p w:rsidR="0076462B" w:rsidRPr="00924E4A" w:rsidRDefault="0076462B">
            <w:pPr>
              <w:rPr>
                <w:rFonts w:ascii="新宋体" w:eastAsia="新宋体" w:hAnsi="新宋体"/>
                <w:bCs/>
                <w:sz w:val="21"/>
                <w:szCs w:val="21"/>
              </w:rPr>
            </w:pPr>
          </w:p>
          <w:p w:rsidR="0076462B" w:rsidRPr="00924E4A" w:rsidRDefault="005C3246">
            <w:pPr>
              <w:rPr>
                <w:rFonts w:ascii="新宋体" w:eastAsia="新宋体" w:hAnsi="新宋体"/>
                <w:bCs/>
                <w:sz w:val="21"/>
                <w:szCs w:val="21"/>
              </w:rPr>
            </w:pPr>
            <w:r w:rsidRPr="00924E4A">
              <w:rPr>
                <w:rFonts w:ascii="新宋体" w:eastAsia="新宋体" w:hAnsi="新宋体" w:hint="eastAsia"/>
                <w:sz w:val="21"/>
                <w:szCs w:val="21"/>
              </w:rPr>
              <w:t>标签粘贴</w:t>
            </w:r>
          </w:p>
          <w:p w:rsidR="0076462B" w:rsidRPr="00924E4A" w:rsidRDefault="0076462B">
            <w:pPr>
              <w:rPr>
                <w:rFonts w:ascii="新宋体" w:eastAsia="新宋体" w:hAnsi="新宋体"/>
                <w:bCs/>
                <w:sz w:val="21"/>
                <w:szCs w:val="21"/>
              </w:rPr>
            </w:pPr>
          </w:p>
          <w:p w:rsidR="0076462B" w:rsidRPr="00924E4A" w:rsidRDefault="0076462B">
            <w:pPr>
              <w:rPr>
                <w:rFonts w:ascii="新宋体" w:eastAsia="新宋体" w:hAnsi="新宋体"/>
                <w:bCs/>
                <w:sz w:val="21"/>
                <w:szCs w:val="21"/>
              </w:rPr>
            </w:pPr>
          </w:p>
        </w:tc>
        <w:tc>
          <w:tcPr>
            <w:tcW w:w="5501" w:type="dxa"/>
            <w:tcBorders>
              <w:top w:val="nil"/>
            </w:tcBorders>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sz w:val="21"/>
                <w:szCs w:val="21"/>
              </w:rPr>
              <w:t>6</w:t>
            </w:r>
            <w:r w:rsidRPr="00924E4A">
              <w:rPr>
                <w:rFonts w:ascii="新宋体" w:eastAsia="新宋体" w:hAnsi="新宋体" w:hint="eastAsia"/>
                <w:sz w:val="21"/>
                <w:szCs w:val="21"/>
              </w:rPr>
              <w:t>.新增资产标签粘贴及时、规范，存量资产标签完整（7分）</w:t>
            </w:r>
          </w:p>
          <w:p w:rsidR="0076462B" w:rsidRPr="00924E4A" w:rsidRDefault="005C3246">
            <w:pPr>
              <w:rPr>
                <w:rFonts w:ascii="新宋体" w:eastAsia="新宋体" w:hAnsi="新宋体"/>
                <w:sz w:val="21"/>
                <w:szCs w:val="21"/>
              </w:rPr>
            </w:pPr>
            <w:r w:rsidRPr="00924E4A">
              <w:rPr>
                <w:rFonts w:ascii="新宋体" w:eastAsia="新宋体" w:hAnsi="新宋体"/>
                <w:sz w:val="21"/>
                <w:szCs w:val="21"/>
              </w:rPr>
              <w:t>7</w:t>
            </w:r>
            <w:r w:rsidRPr="00924E4A">
              <w:rPr>
                <w:rFonts w:ascii="新宋体" w:eastAsia="新宋体" w:hAnsi="新宋体" w:hint="eastAsia"/>
                <w:sz w:val="21"/>
                <w:szCs w:val="21"/>
              </w:rPr>
              <w:t>.进口设备有专门</w:t>
            </w:r>
            <w:r w:rsidRPr="00924E4A">
              <w:rPr>
                <w:rFonts w:ascii="新宋体" w:eastAsia="新宋体" w:hAnsi="新宋体"/>
                <w:sz w:val="21"/>
                <w:szCs w:val="21"/>
              </w:rPr>
              <w:t>标识</w:t>
            </w:r>
            <w:r w:rsidRPr="00924E4A">
              <w:rPr>
                <w:rFonts w:ascii="新宋体" w:eastAsia="新宋体" w:hAnsi="新宋体" w:hint="eastAsia"/>
                <w:sz w:val="21"/>
                <w:szCs w:val="21"/>
              </w:rPr>
              <w:t>，无随意</w:t>
            </w:r>
            <w:r w:rsidRPr="00924E4A">
              <w:rPr>
                <w:rFonts w:ascii="新宋体" w:eastAsia="新宋体" w:hAnsi="新宋体"/>
                <w:sz w:val="21"/>
                <w:szCs w:val="21"/>
              </w:rPr>
              <w:t>移</w:t>
            </w:r>
            <w:r w:rsidRPr="00924E4A">
              <w:rPr>
                <w:rFonts w:ascii="新宋体" w:eastAsia="新宋体" w:hAnsi="新宋体" w:hint="eastAsia"/>
                <w:sz w:val="21"/>
                <w:szCs w:val="21"/>
              </w:rPr>
              <w:t>出规定区域的</w:t>
            </w:r>
            <w:r w:rsidRPr="00924E4A">
              <w:rPr>
                <w:rFonts w:ascii="新宋体" w:eastAsia="新宋体" w:hAnsi="新宋体"/>
                <w:sz w:val="21"/>
                <w:szCs w:val="21"/>
              </w:rPr>
              <w:t>情况</w:t>
            </w:r>
            <w:r w:rsidRPr="00924E4A">
              <w:rPr>
                <w:rFonts w:ascii="新宋体" w:eastAsia="新宋体" w:hAnsi="新宋体" w:hint="eastAsia"/>
                <w:sz w:val="21"/>
                <w:szCs w:val="21"/>
              </w:rPr>
              <w:t>（3分）※</w:t>
            </w:r>
          </w:p>
        </w:tc>
        <w:tc>
          <w:tcPr>
            <w:tcW w:w="2693" w:type="dxa"/>
            <w:tcBorders>
              <w:top w:val="nil"/>
            </w:tcBorders>
            <w:shd w:val="clear" w:color="auto" w:fill="auto"/>
            <w:vAlign w:val="center"/>
          </w:tcPr>
          <w:p w:rsidR="0076462B" w:rsidRPr="00924E4A" w:rsidRDefault="005C3246" w:rsidP="00D76EA1">
            <w:pPr>
              <w:rPr>
                <w:rFonts w:ascii="新宋体" w:eastAsia="新宋体" w:hAnsi="新宋体"/>
                <w:sz w:val="21"/>
                <w:szCs w:val="21"/>
              </w:rPr>
            </w:pPr>
            <w:r w:rsidRPr="00924E4A">
              <w:rPr>
                <w:rFonts w:ascii="新宋体" w:eastAsia="新宋体" w:hAnsi="新宋体" w:hint="eastAsia"/>
                <w:sz w:val="21"/>
                <w:szCs w:val="21"/>
              </w:rPr>
              <w:t>实地</w:t>
            </w:r>
            <w:r w:rsidR="00D76EA1" w:rsidRPr="00924E4A">
              <w:rPr>
                <w:rFonts w:ascii="新宋体" w:eastAsia="新宋体" w:hAnsi="新宋体" w:hint="eastAsia"/>
                <w:sz w:val="21"/>
                <w:szCs w:val="21"/>
              </w:rPr>
              <w:t>抽</w:t>
            </w:r>
            <w:r w:rsidRPr="00924E4A">
              <w:rPr>
                <w:rFonts w:ascii="新宋体" w:eastAsia="新宋体" w:hAnsi="新宋体" w:hint="eastAsia"/>
                <w:sz w:val="21"/>
                <w:szCs w:val="21"/>
              </w:rPr>
              <w:t>查</w:t>
            </w:r>
          </w:p>
        </w:tc>
        <w:tc>
          <w:tcPr>
            <w:tcW w:w="735" w:type="dxa"/>
            <w:tcBorders>
              <w:top w:val="nil"/>
            </w:tcBorders>
            <w:shd w:val="clear" w:color="auto" w:fill="auto"/>
            <w:vAlign w:val="center"/>
          </w:tcPr>
          <w:p w:rsidR="0076462B" w:rsidRPr="00924E4A" w:rsidRDefault="005C3246">
            <w:pPr>
              <w:jc w:val="center"/>
              <w:rPr>
                <w:rFonts w:ascii="新宋体" w:eastAsia="新宋体" w:hAnsi="新宋体"/>
                <w:sz w:val="21"/>
                <w:szCs w:val="21"/>
              </w:rPr>
            </w:pPr>
            <w:r w:rsidRPr="00924E4A">
              <w:rPr>
                <w:rFonts w:ascii="新宋体" w:eastAsia="新宋体" w:hAnsi="新宋体"/>
                <w:bCs/>
                <w:sz w:val="21"/>
                <w:szCs w:val="21"/>
              </w:rPr>
              <w:t>10</w:t>
            </w:r>
          </w:p>
        </w:tc>
        <w:tc>
          <w:tcPr>
            <w:tcW w:w="701" w:type="dxa"/>
            <w:tcBorders>
              <w:top w:val="nil"/>
            </w:tcBorders>
            <w:shd w:val="clear" w:color="auto" w:fill="auto"/>
            <w:vAlign w:val="center"/>
          </w:tcPr>
          <w:p w:rsidR="0076462B" w:rsidRPr="00924E4A" w:rsidRDefault="0076462B">
            <w:pPr>
              <w:jc w:val="center"/>
              <w:rPr>
                <w:rFonts w:ascii="新宋体" w:eastAsia="新宋体" w:hAnsi="新宋体"/>
                <w:bCs/>
                <w:sz w:val="21"/>
                <w:szCs w:val="21"/>
              </w:rPr>
            </w:pPr>
          </w:p>
        </w:tc>
        <w:tc>
          <w:tcPr>
            <w:tcW w:w="699" w:type="dxa"/>
            <w:tcBorders>
              <w:top w:val="nil"/>
            </w:tcBorders>
            <w:shd w:val="clear" w:color="auto" w:fill="auto"/>
            <w:vAlign w:val="center"/>
          </w:tcPr>
          <w:p w:rsidR="0076462B" w:rsidRPr="00924E4A" w:rsidRDefault="0076462B">
            <w:pPr>
              <w:jc w:val="center"/>
              <w:rPr>
                <w:rFonts w:ascii="新宋体" w:eastAsia="新宋体" w:hAnsi="新宋体"/>
                <w:bCs/>
                <w:sz w:val="21"/>
                <w:szCs w:val="21"/>
              </w:rPr>
            </w:pPr>
          </w:p>
        </w:tc>
      </w:tr>
      <w:tr w:rsidR="00BD06B4" w:rsidRPr="00BD06B4">
        <w:trPr>
          <w:trHeight w:val="387"/>
          <w:jc w:val="center"/>
        </w:trPr>
        <w:tc>
          <w:tcPr>
            <w:tcW w:w="1230" w:type="dxa"/>
            <w:vMerge/>
            <w:shd w:val="clear" w:color="auto" w:fill="auto"/>
            <w:vAlign w:val="center"/>
          </w:tcPr>
          <w:p w:rsidR="0076462B" w:rsidRPr="00924E4A" w:rsidRDefault="0076462B">
            <w:pPr>
              <w:jc w:val="center"/>
              <w:rPr>
                <w:rFonts w:ascii="新宋体" w:eastAsia="新宋体" w:hAnsi="新宋体"/>
                <w:bCs/>
                <w:sz w:val="21"/>
                <w:szCs w:val="21"/>
              </w:rPr>
            </w:pPr>
          </w:p>
        </w:tc>
        <w:tc>
          <w:tcPr>
            <w:tcW w:w="1672" w:type="dxa"/>
            <w:shd w:val="clear" w:color="auto" w:fill="auto"/>
            <w:vAlign w:val="center"/>
          </w:tcPr>
          <w:p w:rsidR="0076462B" w:rsidRPr="00924E4A" w:rsidRDefault="005C3246">
            <w:pPr>
              <w:rPr>
                <w:rFonts w:ascii="新宋体" w:eastAsia="新宋体" w:hAnsi="新宋体"/>
                <w:bCs/>
                <w:sz w:val="21"/>
                <w:szCs w:val="21"/>
              </w:rPr>
            </w:pPr>
            <w:r w:rsidRPr="00924E4A">
              <w:rPr>
                <w:rFonts w:ascii="新宋体" w:eastAsia="新宋体" w:hAnsi="新宋体" w:hint="eastAsia"/>
                <w:sz w:val="21"/>
                <w:szCs w:val="21"/>
              </w:rPr>
              <w:t>资产盘点</w:t>
            </w:r>
          </w:p>
        </w:tc>
        <w:tc>
          <w:tcPr>
            <w:tcW w:w="5501"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sz w:val="21"/>
                <w:szCs w:val="21"/>
              </w:rPr>
              <w:t>8</w:t>
            </w:r>
            <w:r w:rsidRPr="00924E4A">
              <w:rPr>
                <w:rFonts w:ascii="新宋体" w:eastAsia="新宋体" w:hAnsi="新宋体" w:hint="eastAsia"/>
                <w:sz w:val="21"/>
                <w:szCs w:val="21"/>
              </w:rPr>
              <w:t>.全程参与清查</w:t>
            </w:r>
            <w:r w:rsidR="001641CF">
              <w:rPr>
                <w:rFonts w:ascii="新宋体" w:eastAsia="新宋体" w:hAnsi="新宋体" w:hint="eastAsia"/>
                <w:sz w:val="21"/>
                <w:szCs w:val="21"/>
              </w:rPr>
              <w:t>盘点</w:t>
            </w:r>
            <w:bookmarkStart w:id="0" w:name="_GoBack"/>
            <w:bookmarkEnd w:id="0"/>
            <w:r w:rsidRPr="00924E4A">
              <w:rPr>
                <w:rFonts w:ascii="新宋体" w:eastAsia="新宋体" w:hAnsi="新宋体" w:hint="eastAsia"/>
                <w:sz w:val="21"/>
                <w:szCs w:val="21"/>
              </w:rPr>
              <w:t>工作，并将资产清查盘点结果正确上报资产管理部门（5分）</w:t>
            </w:r>
          </w:p>
          <w:p w:rsidR="0076462B" w:rsidRPr="00924E4A" w:rsidRDefault="005C3246">
            <w:pPr>
              <w:rPr>
                <w:rFonts w:ascii="新宋体" w:eastAsia="新宋体" w:hAnsi="新宋体"/>
                <w:sz w:val="21"/>
                <w:szCs w:val="21"/>
              </w:rPr>
            </w:pPr>
            <w:r w:rsidRPr="00924E4A">
              <w:rPr>
                <w:rFonts w:ascii="新宋体" w:eastAsia="新宋体" w:hAnsi="新宋体"/>
                <w:sz w:val="21"/>
                <w:szCs w:val="21"/>
              </w:rPr>
              <w:t>9</w:t>
            </w:r>
            <w:r w:rsidRPr="00924E4A">
              <w:rPr>
                <w:rFonts w:ascii="新宋体" w:eastAsia="新宋体" w:hAnsi="新宋体" w:hint="eastAsia"/>
                <w:sz w:val="21"/>
                <w:szCs w:val="21"/>
              </w:rPr>
              <w:t>.协助</w:t>
            </w:r>
            <w:r w:rsidRPr="00924E4A">
              <w:rPr>
                <w:rFonts w:ascii="新宋体" w:eastAsia="新宋体" w:hAnsi="新宋体"/>
                <w:sz w:val="21"/>
                <w:szCs w:val="21"/>
              </w:rPr>
              <w:t>处理</w:t>
            </w:r>
            <w:r w:rsidRPr="00924E4A">
              <w:rPr>
                <w:rFonts w:ascii="新宋体" w:eastAsia="新宋体" w:hAnsi="新宋体" w:hint="eastAsia"/>
                <w:sz w:val="21"/>
                <w:szCs w:val="21"/>
              </w:rPr>
              <w:t>盘</w:t>
            </w:r>
            <w:r w:rsidRPr="00924E4A">
              <w:rPr>
                <w:rFonts w:ascii="新宋体" w:eastAsia="新宋体" w:hAnsi="新宋体"/>
                <w:sz w:val="21"/>
                <w:szCs w:val="21"/>
              </w:rPr>
              <w:t>亏、报损资产</w:t>
            </w:r>
            <w:r w:rsidRPr="00924E4A">
              <w:rPr>
                <w:rFonts w:ascii="新宋体" w:eastAsia="新宋体" w:hAnsi="新宋体" w:hint="eastAsia"/>
                <w:sz w:val="21"/>
                <w:szCs w:val="21"/>
              </w:rPr>
              <w:t>（5分）</w:t>
            </w:r>
          </w:p>
        </w:tc>
        <w:tc>
          <w:tcPr>
            <w:tcW w:w="2693" w:type="dxa"/>
            <w:shd w:val="clear" w:color="auto" w:fill="auto"/>
            <w:vAlign w:val="center"/>
          </w:tcPr>
          <w:p w:rsidR="0076462B" w:rsidRPr="00924E4A" w:rsidRDefault="005C3246">
            <w:pPr>
              <w:rPr>
                <w:rFonts w:ascii="新宋体" w:eastAsia="新宋体" w:hAnsi="新宋体"/>
                <w:bCs/>
                <w:sz w:val="21"/>
                <w:szCs w:val="21"/>
              </w:rPr>
            </w:pPr>
            <w:r w:rsidRPr="00924E4A">
              <w:rPr>
                <w:rFonts w:ascii="新宋体" w:eastAsia="新宋体" w:hAnsi="新宋体" w:hint="eastAsia"/>
                <w:sz w:val="21"/>
                <w:szCs w:val="21"/>
              </w:rPr>
              <w:t>清查安排</w:t>
            </w:r>
            <w:r w:rsidRPr="00924E4A">
              <w:rPr>
                <w:rFonts w:ascii="新宋体" w:eastAsia="新宋体" w:hAnsi="新宋体"/>
                <w:sz w:val="21"/>
                <w:szCs w:val="21"/>
              </w:rPr>
              <w:t>、</w:t>
            </w:r>
            <w:r w:rsidRPr="00924E4A">
              <w:rPr>
                <w:rFonts w:ascii="新宋体" w:eastAsia="新宋体" w:hAnsi="新宋体" w:hint="eastAsia"/>
                <w:sz w:val="21"/>
                <w:szCs w:val="21"/>
              </w:rPr>
              <w:t>书面报告、资产盘点材料</w:t>
            </w:r>
          </w:p>
        </w:tc>
        <w:tc>
          <w:tcPr>
            <w:tcW w:w="735" w:type="dxa"/>
            <w:shd w:val="clear" w:color="auto" w:fill="auto"/>
            <w:vAlign w:val="center"/>
          </w:tcPr>
          <w:p w:rsidR="0076462B" w:rsidRPr="00924E4A" w:rsidRDefault="005C3246">
            <w:pPr>
              <w:jc w:val="center"/>
              <w:rPr>
                <w:rFonts w:ascii="新宋体" w:eastAsia="新宋体" w:hAnsi="新宋体"/>
                <w:bCs/>
                <w:sz w:val="21"/>
                <w:szCs w:val="21"/>
              </w:rPr>
            </w:pPr>
            <w:r w:rsidRPr="00924E4A">
              <w:rPr>
                <w:rFonts w:ascii="新宋体" w:eastAsia="新宋体" w:hAnsi="新宋体" w:hint="eastAsia"/>
                <w:bCs/>
                <w:sz w:val="21"/>
                <w:szCs w:val="21"/>
              </w:rPr>
              <w:t>1</w:t>
            </w:r>
            <w:r w:rsidRPr="00924E4A">
              <w:rPr>
                <w:rFonts w:ascii="新宋体" w:eastAsia="新宋体" w:hAnsi="新宋体"/>
                <w:bCs/>
                <w:sz w:val="21"/>
                <w:szCs w:val="21"/>
              </w:rPr>
              <w:t>0</w:t>
            </w:r>
          </w:p>
        </w:tc>
        <w:tc>
          <w:tcPr>
            <w:tcW w:w="701" w:type="dxa"/>
            <w:shd w:val="clear" w:color="auto" w:fill="auto"/>
            <w:vAlign w:val="center"/>
          </w:tcPr>
          <w:p w:rsidR="0076462B" w:rsidRPr="00924E4A" w:rsidRDefault="0076462B">
            <w:pPr>
              <w:jc w:val="center"/>
              <w:rPr>
                <w:rFonts w:ascii="新宋体" w:eastAsia="新宋体" w:hAnsi="新宋体"/>
                <w:bCs/>
                <w:sz w:val="21"/>
                <w:szCs w:val="21"/>
              </w:rPr>
            </w:pPr>
          </w:p>
        </w:tc>
        <w:tc>
          <w:tcPr>
            <w:tcW w:w="699" w:type="dxa"/>
            <w:shd w:val="clear" w:color="auto" w:fill="auto"/>
            <w:vAlign w:val="center"/>
          </w:tcPr>
          <w:p w:rsidR="0076462B" w:rsidRPr="00924E4A" w:rsidRDefault="0076462B">
            <w:pPr>
              <w:jc w:val="center"/>
              <w:rPr>
                <w:rFonts w:ascii="新宋体" w:eastAsia="新宋体" w:hAnsi="新宋体"/>
                <w:bCs/>
                <w:sz w:val="21"/>
                <w:szCs w:val="21"/>
              </w:rPr>
            </w:pPr>
          </w:p>
        </w:tc>
      </w:tr>
      <w:tr w:rsidR="00BD06B4" w:rsidRPr="00BD06B4">
        <w:trPr>
          <w:trHeight w:val="473"/>
          <w:jc w:val="center"/>
        </w:trPr>
        <w:tc>
          <w:tcPr>
            <w:tcW w:w="1230" w:type="dxa"/>
            <w:vMerge/>
            <w:shd w:val="clear" w:color="auto" w:fill="auto"/>
            <w:vAlign w:val="center"/>
          </w:tcPr>
          <w:p w:rsidR="0076462B" w:rsidRPr="00924E4A" w:rsidRDefault="0076462B">
            <w:pPr>
              <w:rPr>
                <w:rFonts w:ascii="新宋体" w:eastAsia="新宋体" w:hAnsi="新宋体"/>
                <w:bCs/>
                <w:sz w:val="21"/>
                <w:szCs w:val="21"/>
              </w:rPr>
            </w:pPr>
          </w:p>
        </w:tc>
        <w:tc>
          <w:tcPr>
            <w:tcW w:w="1672" w:type="dxa"/>
            <w:shd w:val="clear" w:color="auto" w:fill="auto"/>
            <w:vAlign w:val="center"/>
          </w:tcPr>
          <w:p w:rsidR="0076462B" w:rsidRPr="00924E4A" w:rsidRDefault="005C3246">
            <w:pPr>
              <w:rPr>
                <w:rFonts w:ascii="新宋体" w:eastAsia="新宋体" w:hAnsi="新宋体"/>
                <w:bCs/>
                <w:sz w:val="21"/>
                <w:szCs w:val="21"/>
              </w:rPr>
            </w:pPr>
            <w:r w:rsidRPr="00924E4A">
              <w:rPr>
                <w:rFonts w:ascii="新宋体" w:eastAsia="新宋体" w:hAnsi="新宋体" w:hint="eastAsia"/>
                <w:sz w:val="21"/>
                <w:szCs w:val="21"/>
              </w:rPr>
              <w:t>资产调拨</w:t>
            </w:r>
          </w:p>
        </w:tc>
        <w:tc>
          <w:tcPr>
            <w:tcW w:w="5501"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1</w:t>
            </w:r>
            <w:r w:rsidRPr="00924E4A">
              <w:rPr>
                <w:rFonts w:ascii="新宋体" w:eastAsia="新宋体" w:hAnsi="新宋体"/>
                <w:sz w:val="21"/>
                <w:szCs w:val="21"/>
              </w:rPr>
              <w:t>0</w:t>
            </w:r>
            <w:r w:rsidRPr="00924E4A">
              <w:rPr>
                <w:rFonts w:ascii="新宋体" w:eastAsia="新宋体" w:hAnsi="新宋体" w:hint="eastAsia"/>
                <w:sz w:val="21"/>
                <w:szCs w:val="21"/>
              </w:rPr>
              <w:t>.及时办理调入或调出手续，并协助资产分管领导完成调拨确认（5分）</w:t>
            </w:r>
          </w:p>
        </w:tc>
        <w:tc>
          <w:tcPr>
            <w:tcW w:w="2693" w:type="dxa"/>
            <w:shd w:val="clear" w:color="auto" w:fill="auto"/>
            <w:vAlign w:val="center"/>
          </w:tcPr>
          <w:p w:rsidR="0076462B" w:rsidRPr="00924E4A" w:rsidRDefault="005C3246">
            <w:pPr>
              <w:rPr>
                <w:rFonts w:ascii="新宋体" w:eastAsia="新宋体" w:hAnsi="新宋体"/>
                <w:bCs/>
                <w:sz w:val="21"/>
                <w:szCs w:val="21"/>
              </w:rPr>
            </w:pPr>
            <w:r w:rsidRPr="00924E4A">
              <w:rPr>
                <w:rFonts w:ascii="新宋体" w:eastAsia="新宋体" w:hAnsi="新宋体" w:hint="eastAsia"/>
                <w:sz w:val="21"/>
                <w:szCs w:val="21"/>
              </w:rPr>
              <w:t>查看国资管理系统及</w:t>
            </w:r>
            <w:r w:rsidRPr="00924E4A">
              <w:rPr>
                <w:rFonts w:ascii="新宋体" w:eastAsia="新宋体" w:hAnsi="新宋体"/>
                <w:sz w:val="21"/>
                <w:szCs w:val="21"/>
              </w:rPr>
              <w:t>个人资产信息确认单</w:t>
            </w:r>
          </w:p>
        </w:tc>
        <w:tc>
          <w:tcPr>
            <w:tcW w:w="735" w:type="dxa"/>
            <w:shd w:val="clear" w:color="auto" w:fill="auto"/>
            <w:vAlign w:val="center"/>
          </w:tcPr>
          <w:p w:rsidR="0076462B" w:rsidRPr="00924E4A" w:rsidRDefault="005C3246">
            <w:pPr>
              <w:jc w:val="center"/>
              <w:rPr>
                <w:rFonts w:ascii="新宋体" w:eastAsia="新宋体" w:hAnsi="新宋体"/>
                <w:bCs/>
                <w:sz w:val="21"/>
                <w:szCs w:val="21"/>
              </w:rPr>
            </w:pPr>
            <w:r w:rsidRPr="00924E4A">
              <w:rPr>
                <w:rFonts w:ascii="新宋体" w:eastAsia="新宋体" w:hAnsi="新宋体" w:hint="eastAsia"/>
                <w:sz w:val="21"/>
                <w:szCs w:val="21"/>
              </w:rPr>
              <w:t>5</w:t>
            </w:r>
          </w:p>
        </w:tc>
        <w:tc>
          <w:tcPr>
            <w:tcW w:w="701" w:type="dxa"/>
            <w:shd w:val="clear" w:color="auto" w:fill="auto"/>
            <w:vAlign w:val="center"/>
          </w:tcPr>
          <w:p w:rsidR="0076462B" w:rsidRPr="00924E4A" w:rsidRDefault="0076462B">
            <w:pPr>
              <w:jc w:val="center"/>
              <w:rPr>
                <w:rFonts w:ascii="新宋体" w:eastAsia="新宋体" w:hAnsi="新宋体"/>
                <w:bCs/>
                <w:sz w:val="21"/>
                <w:szCs w:val="21"/>
              </w:rPr>
            </w:pPr>
          </w:p>
        </w:tc>
        <w:tc>
          <w:tcPr>
            <w:tcW w:w="699" w:type="dxa"/>
            <w:shd w:val="clear" w:color="auto" w:fill="auto"/>
            <w:vAlign w:val="center"/>
          </w:tcPr>
          <w:p w:rsidR="0076462B" w:rsidRPr="00924E4A" w:rsidRDefault="0076462B">
            <w:pPr>
              <w:jc w:val="center"/>
              <w:rPr>
                <w:rFonts w:ascii="新宋体" w:eastAsia="新宋体" w:hAnsi="新宋体"/>
                <w:bCs/>
                <w:sz w:val="21"/>
                <w:szCs w:val="21"/>
              </w:rPr>
            </w:pPr>
          </w:p>
        </w:tc>
      </w:tr>
      <w:tr w:rsidR="00BD06B4" w:rsidRPr="00BD06B4">
        <w:trPr>
          <w:trHeight w:val="1116"/>
          <w:jc w:val="center"/>
        </w:trPr>
        <w:tc>
          <w:tcPr>
            <w:tcW w:w="1230" w:type="dxa"/>
            <w:vMerge/>
            <w:shd w:val="clear" w:color="auto" w:fill="auto"/>
            <w:vAlign w:val="center"/>
          </w:tcPr>
          <w:p w:rsidR="0076462B" w:rsidRPr="00924E4A" w:rsidRDefault="0076462B">
            <w:pPr>
              <w:rPr>
                <w:rFonts w:ascii="新宋体" w:eastAsia="新宋体" w:hAnsi="新宋体"/>
                <w:bCs/>
                <w:sz w:val="21"/>
                <w:szCs w:val="21"/>
              </w:rPr>
            </w:pPr>
          </w:p>
        </w:tc>
        <w:tc>
          <w:tcPr>
            <w:tcW w:w="1672" w:type="dxa"/>
            <w:shd w:val="clear" w:color="auto" w:fill="auto"/>
            <w:vAlign w:val="center"/>
          </w:tcPr>
          <w:p w:rsidR="0076462B" w:rsidRPr="00924E4A" w:rsidRDefault="005C3246">
            <w:pPr>
              <w:rPr>
                <w:rFonts w:ascii="新宋体" w:eastAsia="新宋体" w:hAnsi="新宋体"/>
                <w:bCs/>
                <w:sz w:val="21"/>
                <w:szCs w:val="21"/>
              </w:rPr>
            </w:pPr>
            <w:r w:rsidRPr="00924E4A">
              <w:rPr>
                <w:rFonts w:ascii="新宋体" w:eastAsia="新宋体" w:hAnsi="新宋体"/>
                <w:sz w:val="21"/>
                <w:szCs w:val="21"/>
              </w:rPr>
              <w:t>维修</w:t>
            </w:r>
            <w:r w:rsidRPr="00924E4A">
              <w:rPr>
                <w:rFonts w:ascii="新宋体" w:eastAsia="新宋体" w:hAnsi="新宋体" w:hint="eastAsia"/>
                <w:sz w:val="21"/>
                <w:szCs w:val="21"/>
              </w:rPr>
              <w:t>、</w:t>
            </w:r>
            <w:r w:rsidRPr="00924E4A">
              <w:rPr>
                <w:rFonts w:ascii="新宋体" w:eastAsia="新宋体" w:hAnsi="新宋体"/>
                <w:sz w:val="21"/>
                <w:szCs w:val="21"/>
              </w:rPr>
              <w:t>养护</w:t>
            </w:r>
          </w:p>
        </w:tc>
        <w:tc>
          <w:tcPr>
            <w:tcW w:w="5501"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1</w:t>
            </w:r>
            <w:r w:rsidRPr="00924E4A">
              <w:rPr>
                <w:rFonts w:ascii="新宋体" w:eastAsia="新宋体" w:hAnsi="新宋体"/>
                <w:sz w:val="21"/>
                <w:szCs w:val="21"/>
              </w:rPr>
              <w:t>1</w:t>
            </w:r>
            <w:r w:rsidRPr="00924E4A">
              <w:rPr>
                <w:rFonts w:ascii="新宋体" w:eastAsia="新宋体" w:hAnsi="新宋体" w:hint="eastAsia"/>
                <w:sz w:val="21"/>
                <w:szCs w:val="21"/>
              </w:rPr>
              <w:t>.定期检查贵重仪器设备养护、坏</w:t>
            </w:r>
            <w:r w:rsidRPr="00924E4A">
              <w:rPr>
                <w:rFonts w:ascii="新宋体" w:eastAsia="新宋体" w:hAnsi="新宋体"/>
                <w:sz w:val="21"/>
                <w:szCs w:val="21"/>
              </w:rPr>
              <w:t>损</w:t>
            </w:r>
            <w:r w:rsidRPr="00924E4A">
              <w:rPr>
                <w:rFonts w:ascii="新宋体" w:eastAsia="新宋体" w:hAnsi="新宋体" w:hint="eastAsia"/>
                <w:sz w:val="21"/>
                <w:szCs w:val="21"/>
              </w:rPr>
              <w:t>资产</w:t>
            </w:r>
            <w:r w:rsidRPr="00924E4A">
              <w:rPr>
                <w:rFonts w:ascii="新宋体" w:eastAsia="新宋体" w:hAnsi="新宋体"/>
                <w:sz w:val="21"/>
                <w:szCs w:val="21"/>
              </w:rPr>
              <w:t>报修</w:t>
            </w:r>
            <w:r w:rsidRPr="00924E4A">
              <w:rPr>
                <w:rFonts w:ascii="新宋体" w:eastAsia="新宋体" w:hAnsi="新宋体" w:hint="eastAsia"/>
                <w:sz w:val="21"/>
                <w:szCs w:val="21"/>
              </w:rPr>
              <w:t>情况</w:t>
            </w:r>
            <w:r w:rsidRPr="00924E4A">
              <w:rPr>
                <w:rFonts w:ascii="新宋体" w:eastAsia="新宋体" w:hAnsi="新宋体"/>
                <w:sz w:val="21"/>
                <w:szCs w:val="21"/>
              </w:rPr>
              <w:t>，</w:t>
            </w:r>
            <w:r w:rsidRPr="00924E4A">
              <w:rPr>
                <w:rFonts w:ascii="新宋体" w:eastAsia="新宋体" w:hAnsi="新宋体" w:hint="eastAsia"/>
                <w:sz w:val="21"/>
                <w:szCs w:val="21"/>
              </w:rPr>
              <w:t>检查维修</w:t>
            </w:r>
            <w:r w:rsidRPr="00924E4A">
              <w:rPr>
                <w:rFonts w:ascii="新宋体" w:eastAsia="新宋体" w:hAnsi="新宋体"/>
                <w:sz w:val="21"/>
                <w:szCs w:val="21"/>
              </w:rPr>
              <w:t>记录登记</w:t>
            </w:r>
            <w:r w:rsidRPr="00924E4A">
              <w:rPr>
                <w:rFonts w:ascii="新宋体" w:eastAsia="新宋体" w:hAnsi="新宋体" w:hint="eastAsia"/>
                <w:sz w:val="21"/>
                <w:szCs w:val="21"/>
              </w:rPr>
              <w:t>情况（5分）</w:t>
            </w:r>
          </w:p>
        </w:tc>
        <w:tc>
          <w:tcPr>
            <w:tcW w:w="2693"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查看</w:t>
            </w:r>
            <w:r w:rsidRPr="00924E4A">
              <w:rPr>
                <w:rFonts w:ascii="新宋体" w:eastAsia="新宋体" w:hAnsi="新宋体"/>
                <w:sz w:val="21"/>
                <w:szCs w:val="21"/>
              </w:rPr>
              <w:t>资产</w:t>
            </w:r>
            <w:r w:rsidRPr="00924E4A">
              <w:rPr>
                <w:rFonts w:ascii="新宋体" w:eastAsia="新宋体" w:hAnsi="新宋体" w:hint="eastAsia"/>
                <w:sz w:val="21"/>
                <w:szCs w:val="21"/>
              </w:rPr>
              <w:t>完好</w:t>
            </w:r>
            <w:r w:rsidRPr="00924E4A">
              <w:rPr>
                <w:rFonts w:ascii="新宋体" w:eastAsia="新宋体" w:hAnsi="新宋体"/>
                <w:sz w:val="21"/>
                <w:szCs w:val="21"/>
              </w:rPr>
              <w:t>情况</w:t>
            </w:r>
            <w:r w:rsidRPr="00924E4A">
              <w:rPr>
                <w:rFonts w:ascii="新宋体" w:eastAsia="新宋体" w:hAnsi="新宋体" w:hint="eastAsia"/>
                <w:sz w:val="21"/>
                <w:szCs w:val="21"/>
              </w:rPr>
              <w:t>和核对</w:t>
            </w:r>
            <w:r w:rsidR="003A0A9C" w:rsidRPr="00924E4A">
              <w:rPr>
                <w:rFonts w:ascii="新宋体" w:eastAsia="新宋体" w:hAnsi="新宋体" w:hint="eastAsia"/>
                <w:sz w:val="21"/>
                <w:szCs w:val="21"/>
              </w:rPr>
              <w:t>国</w:t>
            </w:r>
            <w:r w:rsidR="003A0A9C" w:rsidRPr="00924E4A">
              <w:rPr>
                <w:rFonts w:ascii="新宋体" w:eastAsia="新宋体" w:hAnsi="新宋体"/>
                <w:sz w:val="21"/>
                <w:szCs w:val="21"/>
              </w:rPr>
              <w:t>资</w:t>
            </w:r>
            <w:r w:rsidR="003A0A9C" w:rsidRPr="00924E4A">
              <w:rPr>
                <w:rFonts w:ascii="新宋体" w:eastAsia="新宋体" w:hAnsi="新宋体" w:hint="eastAsia"/>
                <w:sz w:val="21"/>
                <w:szCs w:val="21"/>
              </w:rPr>
              <w:t>管理</w:t>
            </w:r>
            <w:r w:rsidRPr="00924E4A">
              <w:rPr>
                <w:rFonts w:ascii="新宋体" w:eastAsia="新宋体" w:hAnsi="新宋体"/>
                <w:sz w:val="21"/>
                <w:szCs w:val="21"/>
              </w:rPr>
              <w:t>系统记录</w:t>
            </w:r>
          </w:p>
        </w:tc>
        <w:tc>
          <w:tcPr>
            <w:tcW w:w="735" w:type="dxa"/>
            <w:shd w:val="clear" w:color="auto" w:fill="auto"/>
            <w:vAlign w:val="center"/>
          </w:tcPr>
          <w:p w:rsidR="0076462B" w:rsidRPr="00924E4A" w:rsidRDefault="005C3246">
            <w:pPr>
              <w:jc w:val="center"/>
              <w:rPr>
                <w:rFonts w:ascii="新宋体" w:eastAsia="新宋体" w:hAnsi="新宋体"/>
                <w:sz w:val="21"/>
                <w:szCs w:val="21"/>
              </w:rPr>
            </w:pPr>
            <w:r w:rsidRPr="00924E4A">
              <w:rPr>
                <w:rFonts w:ascii="新宋体" w:eastAsia="新宋体" w:hAnsi="新宋体" w:hint="eastAsia"/>
                <w:sz w:val="21"/>
                <w:szCs w:val="21"/>
              </w:rPr>
              <w:t>5</w:t>
            </w:r>
          </w:p>
        </w:tc>
        <w:tc>
          <w:tcPr>
            <w:tcW w:w="701" w:type="dxa"/>
            <w:shd w:val="clear" w:color="auto" w:fill="auto"/>
            <w:vAlign w:val="center"/>
          </w:tcPr>
          <w:p w:rsidR="0076462B" w:rsidRPr="00924E4A" w:rsidRDefault="0076462B">
            <w:pPr>
              <w:jc w:val="center"/>
              <w:rPr>
                <w:rFonts w:ascii="新宋体" w:eastAsia="新宋体" w:hAnsi="新宋体"/>
                <w:sz w:val="21"/>
                <w:szCs w:val="21"/>
              </w:rPr>
            </w:pPr>
          </w:p>
        </w:tc>
        <w:tc>
          <w:tcPr>
            <w:tcW w:w="699" w:type="dxa"/>
            <w:shd w:val="clear" w:color="auto" w:fill="auto"/>
            <w:vAlign w:val="center"/>
          </w:tcPr>
          <w:p w:rsidR="0076462B" w:rsidRPr="00924E4A" w:rsidRDefault="0076462B">
            <w:pPr>
              <w:jc w:val="center"/>
              <w:rPr>
                <w:rFonts w:ascii="新宋体" w:eastAsia="新宋体" w:hAnsi="新宋体"/>
                <w:sz w:val="21"/>
                <w:szCs w:val="21"/>
              </w:rPr>
            </w:pPr>
          </w:p>
        </w:tc>
      </w:tr>
      <w:tr w:rsidR="00BD06B4" w:rsidRPr="00BD06B4">
        <w:trPr>
          <w:trHeight w:val="833"/>
          <w:jc w:val="center"/>
        </w:trPr>
        <w:tc>
          <w:tcPr>
            <w:tcW w:w="1230" w:type="dxa"/>
            <w:vMerge/>
            <w:shd w:val="clear" w:color="auto" w:fill="auto"/>
            <w:vAlign w:val="center"/>
          </w:tcPr>
          <w:p w:rsidR="0076462B" w:rsidRPr="00924E4A" w:rsidRDefault="0076462B">
            <w:pPr>
              <w:rPr>
                <w:rFonts w:ascii="新宋体" w:eastAsia="新宋体" w:hAnsi="新宋体"/>
                <w:bCs/>
                <w:sz w:val="21"/>
                <w:szCs w:val="21"/>
              </w:rPr>
            </w:pPr>
          </w:p>
        </w:tc>
        <w:tc>
          <w:tcPr>
            <w:tcW w:w="1672"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处置与出租、</w:t>
            </w:r>
            <w:r w:rsidRPr="00924E4A">
              <w:rPr>
                <w:rFonts w:ascii="新宋体" w:eastAsia="新宋体" w:hAnsi="新宋体"/>
                <w:sz w:val="21"/>
                <w:szCs w:val="21"/>
              </w:rPr>
              <w:t>出借</w:t>
            </w:r>
          </w:p>
        </w:tc>
        <w:tc>
          <w:tcPr>
            <w:tcW w:w="5501" w:type="dxa"/>
            <w:shd w:val="clear" w:color="auto" w:fill="auto"/>
            <w:vAlign w:val="center"/>
          </w:tcPr>
          <w:p w:rsidR="0076462B" w:rsidRPr="00924E4A" w:rsidRDefault="005C3246" w:rsidP="001A325D">
            <w:pPr>
              <w:rPr>
                <w:rFonts w:ascii="新宋体" w:eastAsia="新宋体" w:hAnsi="新宋体"/>
                <w:sz w:val="21"/>
                <w:szCs w:val="21"/>
              </w:rPr>
            </w:pPr>
            <w:r w:rsidRPr="00924E4A">
              <w:rPr>
                <w:rFonts w:ascii="新宋体" w:eastAsia="新宋体" w:hAnsi="新宋体" w:hint="eastAsia"/>
                <w:sz w:val="21"/>
                <w:szCs w:val="21"/>
              </w:rPr>
              <w:t>1</w:t>
            </w:r>
            <w:r w:rsidRPr="00924E4A">
              <w:rPr>
                <w:rFonts w:ascii="新宋体" w:eastAsia="新宋体" w:hAnsi="新宋体"/>
                <w:sz w:val="21"/>
                <w:szCs w:val="21"/>
              </w:rPr>
              <w:t>2</w:t>
            </w:r>
            <w:r w:rsidRPr="00924E4A">
              <w:rPr>
                <w:rFonts w:ascii="新宋体" w:eastAsia="新宋体" w:hAnsi="新宋体" w:hint="eastAsia"/>
                <w:sz w:val="21"/>
                <w:szCs w:val="21"/>
              </w:rPr>
              <w:t>.参与资产</w:t>
            </w:r>
            <w:r w:rsidRPr="00924E4A">
              <w:rPr>
                <w:rFonts w:ascii="新宋体" w:eastAsia="新宋体" w:hAnsi="新宋体"/>
                <w:sz w:val="21"/>
                <w:szCs w:val="21"/>
              </w:rPr>
              <w:t>处置鉴定</w:t>
            </w:r>
            <w:r w:rsidR="001A325D" w:rsidRPr="00924E4A">
              <w:rPr>
                <w:rFonts w:ascii="新宋体" w:eastAsia="新宋体" w:hAnsi="新宋体" w:hint="eastAsia"/>
                <w:sz w:val="21"/>
                <w:szCs w:val="21"/>
              </w:rPr>
              <w:t>和</w:t>
            </w:r>
            <w:r w:rsidRPr="00924E4A">
              <w:rPr>
                <w:rFonts w:ascii="新宋体" w:eastAsia="新宋体" w:hAnsi="新宋体" w:hint="eastAsia"/>
                <w:sz w:val="21"/>
                <w:szCs w:val="21"/>
              </w:rPr>
              <w:t>资产</w:t>
            </w:r>
            <w:r w:rsidRPr="00924E4A">
              <w:rPr>
                <w:rFonts w:ascii="新宋体" w:eastAsia="新宋体" w:hAnsi="新宋体"/>
                <w:sz w:val="21"/>
                <w:szCs w:val="21"/>
              </w:rPr>
              <w:t>对外出租出借</w:t>
            </w:r>
            <w:r w:rsidRPr="00924E4A">
              <w:rPr>
                <w:rFonts w:ascii="新宋体" w:eastAsia="新宋体" w:hAnsi="新宋体" w:hint="eastAsia"/>
                <w:sz w:val="21"/>
                <w:szCs w:val="21"/>
              </w:rPr>
              <w:t>论证，妥善保管待处置资产（2分）</w:t>
            </w:r>
          </w:p>
        </w:tc>
        <w:tc>
          <w:tcPr>
            <w:tcW w:w="2693"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查看鉴定、</w:t>
            </w:r>
            <w:r w:rsidRPr="00924E4A">
              <w:rPr>
                <w:rFonts w:ascii="新宋体" w:eastAsia="新宋体" w:hAnsi="新宋体"/>
                <w:sz w:val="21"/>
                <w:szCs w:val="21"/>
              </w:rPr>
              <w:t>论证记录</w:t>
            </w:r>
            <w:r w:rsidRPr="00924E4A">
              <w:rPr>
                <w:rFonts w:ascii="新宋体" w:eastAsia="新宋体" w:hAnsi="新宋体" w:hint="eastAsia"/>
                <w:sz w:val="21"/>
                <w:szCs w:val="21"/>
              </w:rPr>
              <w:t>和存放地现场</w:t>
            </w:r>
          </w:p>
        </w:tc>
        <w:tc>
          <w:tcPr>
            <w:tcW w:w="735" w:type="dxa"/>
            <w:shd w:val="clear" w:color="auto" w:fill="auto"/>
            <w:vAlign w:val="center"/>
          </w:tcPr>
          <w:p w:rsidR="0076462B" w:rsidRPr="00924E4A" w:rsidRDefault="005C3246">
            <w:pPr>
              <w:jc w:val="center"/>
              <w:rPr>
                <w:rFonts w:ascii="新宋体" w:eastAsia="新宋体" w:hAnsi="新宋体"/>
                <w:sz w:val="21"/>
                <w:szCs w:val="21"/>
              </w:rPr>
            </w:pPr>
            <w:r w:rsidRPr="00924E4A">
              <w:rPr>
                <w:rFonts w:ascii="新宋体" w:eastAsia="新宋体" w:hAnsi="新宋体" w:hint="eastAsia"/>
                <w:sz w:val="21"/>
                <w:szCs w:val="21"/>
              </w:rPr>
              <w:t>5</w:t>
            </w:r>
          </w:p>
        </w:tc>
        <w:tc>
          <w:tcPr>
            <w:tcW w:w="701" w:type="dxa"/>
            <w:shd w:val="clear" w:color="auto" w:fill="auto"/>
            <w:vAlign w:val="center"/>
          </w:tcPr>
          <w:p w:rsidR="0076462B" w:rsidRPr="00924E4A" w:rsidRDefault="0076462B">
            <w:pPr>
              <w:jc w:val="center"/>
              <w:rPr>
                <w:rFonts w:ascii="新宋体" w:eastAsia="新宋体" w:hAnsi="新宋体"/>
                <w:sz w:val="21"/>
                <w:szCs w:val="21"/>
              </w:rPr>
            </w:pPr>
          </w:p>
        </w:tc>
        <w:tc>
          <w:tcPr>
            <w:tcW w:w="699" w:type="dxa"/>
            <w:shd w:val="clear" w:color="auto" w:fill="auto"/>
            <w:vAlign w:val="center"/>
          </w:tcPr>
          <w:p w:rsidR="0076462B" w:rsidRPr="00924E4A" w:rsidRDefault="0076462B">
            <w:pPr>
              <w:jc w:val="center"/>
              <w:rPr>
                <w:rFonts w:ascii="新宋体" w:eastAsia="新宋体" w:hAnsi="新宋体"/>
                <w:sz w:val="21"/>
                <w:szCs w:val="21"/>
              </w:rPr>
            </w:pPr>
          </w:p>
        </w:tc>
      </w:tr>
      <w:tr w:rsidR="00BD06B4" w:rsidRPr="00BD06B4">
        <w:trPr>
          <w:trHeight w:val="1221"/>
          <w:jc w:val="center"/>
        </w:trPr>
        <w:tc>
          <w:tcPr>
            <w:tcW w:w="1230" w:type="dxa"/>
            <w:vMerge/>
            <w:shd w:val="clear" w:color="auto" w:fill="auto"/>
            <w:vAlign w:val="center"/>
          </w:tcPr>
          <w:p w:rsidR="0076462B" w:rsidRPr="00924E4A" w:rsidRDefault="0076462B">
            <w:pPr>
              <w:rPr>
                <w:rFonts w:ascii="新宋体" w:eastAsia="新宋体" w:hAnsi="新宋体"/>
                <w:bCs/>
                <w:sz w:val="21"/>
                <w:szCs w:val="21"/>
              </w:rPr>
            </w:pPr>
          </w:p>
        </w:tc>
        <w:tc>
          <w:tcPr>
            <w:tcW w:w="1672" w:type="dxa"/>
            <w:shd w:val="clear" w:color="auto" w:fill="auto"/>
            <w:vAlign w:val="center"/>
          </w:tcPr>
          <w:p w:rsidR="0076462B" w:rsidRPr="00924E4A" w:rsidRDefault="005C3246">
            <w:pPr>
              <w:rPr>
                <w:rFonts w:ascii="新宋体" w:eastAsia="新宋体" w:hAnsi="新宋体"/>
                <w:bCs/>
                <w:sz w:val="21"/>
                <w:szCs w:val="21"/>
              </w:rPr>
            </w:pPr>
            <w:r w:rsidRPr="00924E4A">
              <w:rPr>
                <w:rFonts w:ascii="新宋体" w:eastAsia="新宋体" w:hAnsi="新宋体" w:hint="eastAsia"/>
                <w:sz w:val="21"/>
                <w:szCs w:val="21"/>
              </w:rPr>
              <w:t>使用绩效</w:t>
            </w:r>
          </w:p>
        </w:tc>
        <w:tc>
          <w:tcPr>
            <w:tcW w:w="5501"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1</w:t>
            </w:r>
            <w:r w:rsidRPr="00924E4A">
              <w:rPr>
                <w:rFonts w:ascii="新宋体" w:eastAsia="新宋体" w:hAnsi="新宋体"/>
                <w:sz w:val="21"/>
                <w:szCs w:val="21"/>
              </w:rPr>
              <w:t>3</w:t>
            </w:r>
            <w:r w:rsidRPr="00924E4A">
              <w:rPr>
                <w:rFonts w:ascii="新宋体" w:eastAsia="新宋体" w:hAnsi="新宋体" w:hint="eastAsia"/>
                <w:sz w:val="21"/>
                <w:szCs w:val="21"/>
              </w:rPr>
              <w:t>.充分</w:t>
            </w:r>
            <w:r w:rsidRPr="00924E4A">
              <w:rPr>
                <w:rFonts w:ascii="新宋体" w:eastAsia="新宋体" w:hAnsi="新宋体"/>
                <w:sz w:val="21"/>
                <w:szCs w:val="21"/>
              </w:rPr>
              <w:t>利用存量资产</w:t>
            </w:r>
            <w:r w:rsidRPr="00924E4A">
              <w:rPr>
                <w:rFonts w:ascii="新宋体" w:eastAsia="新宋体" w:hAnsi="新宋体" w:hint="eastAsia"/>
                <w:sz w:val="21"/>
                <w:szCs w:val="21"/>
              </w:rPr>
              <w:t>，</w:t>
            </w:r>
            <w:r w:rsidR="003F0923" w:rsidRPr="00924E4A">
              <w:rPr>
                <w:rFonts w:ascii="新宋体" w:eastAsia="新宋体" w:hAnsi="新宋体" w:hint="eastAsia"/>
                <w:sz w:val="21"/>
                <w:szCs w:val="21"/>
              </w:rPr>
              <w:t>推动</w:t>
            </w:r>
            <w:r w:rsidRPr="00924E4A">
              <w:rPr>
                <w:rFonts w:ascii="新宋体" w:eastAsia="新宋体" w:hAnsi="新宋体" w:hint="eastAsia"/>
                <w:sz w:val="21"/>
                <w:szCs w:val="21"/>
              </w:rPr>
              <w:t>闲置资产调剂（</w:t>
            </w:r>
            <w:r w:rsidR="00101ECF">
              <w:rPr>
                <w:rFonts w:ascii="新宋体" w:eastAsia="新宋体" w:hAnsi="新宋体" w:hint="eastAsia"/>
                <w:sz w:val="21"/>
                <w:szCs w:val="21"/>
              </w:rPr>
              <w:t>10</w:t>
            </w:r>
            <w:r w:rsidRPr="00924E4A">
              <w:rPr>
                <w:rFonts w:ascii="新宋体" w:eastAsia="新宋体" w:hAnsi="新宋体" w:hint="eastAsia"/>
                <w:sz w:val="21"/>
                <w:szCs w:val="21"/>
              </w:rPr>
              <w:t>分）</w:t>
            </w:r>
          </w:p>
          <w:p w:rsidR="0076462B" w:rsidRPr="00924E4A" w:rsidRDefault="005C3246" w:rsidP="00101ECF">
            <w:pPr>
              <w:rPr>
                <w:rFonts w:ascii="新宋体" w:eastAsia="新宋体" w:hAnsi="新宋体"/>
                <w:sz w:val="21"/>
                <w:szCs w:val="21"/>
              </w:rPr>
            </w:pPr>
            <w:r w:rsidRPr="00924E4A">
              <w:rPr>
                <w:rFonts w:ascii="新宋体" w:eastAsia="新宋体" w:hAnsi="新宋体" w:hint="eastAsia"/>
                <w:sz w:val="21"/>
                <w:szCs w:val="21"/>
              </w:rPr>
              <w:t>1</w:t>
            </w:r>
            <w:r w:rsidRPr="00924E4A">
              <w:rPr>
                <w:rFonts w:ascii="新宋体" w:eastAsia="新宋体" w:hAnsi="新宋体"/>
                <w:sz w:val="21"/>
                <w:szCs w:val="21"/>
              </w:rPr>
              <w:t>4</w:t>
            </w:r>
            <w:r w:rsidRPr="00924E4A">
              <w:rPr>
                <w:rFonts w:ascii="新宋体" w:eastAsia="新宋体" w:hAnsi="新宋体" w:hint="eastAsia"/>
                <w:sz w:val="21"/>
                <w:szCs w:val="21"/>
              </w:rPr>
              <w:t>.</w:t>
            </w:r>
            <w:r w:rsidRPr="002C5DEE">
              <w:rPr>
                <w:rFonts w:ascii="新宋体" w:eastAsia="新宋体" w:hAnsi="新宋体" w:hint="eastAsia"/>
                <w:sz w:val="21"/>
                <w:szCs w:val="21"/>
              </w:rPr>
              <w:t>协调本单位专用性资产对外开放</w:t>
            </w:r>
            <w:r w:rsidRPr="00924E4A">
              <w:rPr>
                <w:rFonts w:ascii="新宋体" w:eastAsia="新宋体" w:hAnsi="新宋体" w:hint="eastAsia"/>
                <w:sz w:val="21"/>
                <w:szCs w:val="21"/>
              </w:rPr>
              <w:t>，取得良好成效（</w:t>
            </w:r>
            <w:r w:rsidR="00101ECF">
              <w:rPr>
                <w:rFonts w:ascii="新宋体" w:eastAsia="新宋体" w:hAnsi="新宋体" w:hint="eastAsia"/>
                <w:sz w:val="21"/>
                <w:szCs w:val="21"/>
              </w:rPr>
              <w:t>5</w:t>
            </w:r>
            <w:r w:rsidRPr="00924E4A">
              <w:rPr>
                <w:rFonts w:ascii="新宋体" w:eastAsia="新宋体" w:hAnsi="新宋体" w:hint="eastAsia"/>
                <w:sz w:val="21"/>
                <w:szCs w:val="21"/>
              </w:rPr>
              <w:t>分）</w:t>
            </w:r>
          </w:p>
        </w:tc>
        <w:tc>
          <w:tcPr>
            <w:tcW w:w="2693" w:type="dxa"/>
            <w:shd w:val="clear" w:color="auto" w:fill="auto"/>
            <w:vAlign w:val="center"/>
          </w:tcPr>
          <w:p w:rsidR="0076462B" w:rsidRPr="00924E4A" w:rsidRDefault="005C3246" w:rsidP="008308B8">
            <w:pPr>
              <w:rPr>
                <w:rFonts w:ascii="新宋体" w:eastAsia="新宋体" w:hAnsi="新宋体"/>
                <w:sz w:val="21"/>
                <w:szCs w:val="21"/>
              </w:rPr>
            </w:pPr>
            <w:r w:rsidRPr="00924E4A">
              <w:rPr>
                <w:rFonts w:ascii="新宋体" w:eastAsia="新宋体" w:hAnsi="新宋体" w:hint="eastAsia"/>
                <w:sz w:val="21"/>
                <w:szCs w:val="21"/>
              </w:rPr>
              <w:t>查看调剂纪录</w:t>
            </w:r>
            <w:r w:rsidR="008308B8" w:rsidRPr="00924E4A">
              <w:rPr>
                <w:rFonts w:ascii="新宋体" w:eastAsia="新宋体" w:hAnsi="新宋体" w:hint="eastAsia"/>
                <w:sz w:val="21"/>
                <w:szCs w:val="21"/>
              </w:rPr>
              <w:t>、</w:t>
            </w:r>
            <w:r w:rsidRPr="00924E4A">
              <w:rPr>
                <w:rFonts w:ascii="新宋体" w:eastAsia="新宋体" w:hAnsi="新宋体" w:hint="eastAsia"/>
                <w:sz w:val="21"/>
                <w:szCs w:val="21"/>
              </w:rPr>
              <w:t>开放使用</w:t>
            </w:r>
            <w:r w:rsidR="00030D9C" w:rsidRPr="00924E4A">
              <w:rPr>
                <w:rFonts w:ascii="新宋体" w:eastAsia="新宋体" w:hAnsi="新宋体" w:hint="eastAsia"/>
                <w:sz w:val="21"/>
                <w:szCs w:val="21"/>
              </w:rPr>
              <w:t>记录</w:t>
            </w:r>
            <w:r w:rsidRPr="00924E4A">
              <w:rPr>
                <w:rFonts w:ascii="新宋体" w:eastAsia="新宋体" w:hAnsi="新宋体" w:hint="eastAsia"/>
                <w:sz w:val="21"/>
                <w:szCs w:val="21"/>
              </w:rPr>
              <w:t>及收益</w:t>
            </w:r>
            <w:r w:rsidR="008308B8" w:rsidRPr="00924E4A">
              <w:rPr>
                <w:rFonts w:ascii="新宋体" w:eastAsia="新宋体" w:hAnsi="新宋体" w:hint="eastAsia"/>
                <w:sz w:val="21"/>
                <w:szCs w:val="21"/>
              </w:rPr>
              <w:t>，实地</w:t>
            </w:r>
            <w:r w:rsidR="008308B8" w:rsidRPr="00924E4A">
              <w:rPr>
                <w:rFonts w:ascii="新宋体" w:eastAsia="新宋体" w:hAnsi="新宋体"/>
                <w:sz w:val="21"/>
                <w:szCs w:val="21"/>
              </w:rPr>
              <w:t>察看</w:t>
            </w:r>
          </w:p>
        </w:tc>
        <w:tc>
          <w:tcPr>
            <w:tcW w:w="735" w:type="dxa"/>
            <w:shd w:val="clear" w:color="auto" w:fill="auto"/>
            <w:vAlign w:val="center"/>
          </w:tcPr>
          <w:p w:rsidR="0076462B" w:rsidRPr="00924E4A" w:rsidRDefault="005C3246">
            <w:pPr>
              <w:jc w:val="center"/>
              <w:rPr>
                <w:rFonts w:ascii="新宋体" w:eastAsia="新宋体" w:hAnsi="新宋体"/>
                <w:sz w:val="21"/>
                <w:szCs w:val="21"/>
              </w:rPr>
            </w:pPr>
            <w:r w:rsidRPr="00924E4A">
              <w:rPr>
                <w:rFonts w:ascii="新宋体" w:eastAsia="新宋体" w:hAnsi="新宋体" w:hint="eastAsia"/>
                <w:sz w:val="21"/>
                <w:szCs w:val="21"/>
              </w:rPr>
              <w:t>1</w:t>
            </w:r>
            <w:r w:rsidRPr="00924E4A">
              <w:rPr>
                <w:rFonts w:ascii="新宋体" w:eastAsia="新宋体" w:hAnsi="新宋体"/>
                <w:sz w:val="21"/>
                <w:szCs w:val="21"/>
              </w:rPr>
              <w:t>5</w:t>
            </w:r>
          </w:p>
        </w:tc>
        <w:tc>
          <w:tcPr>
            <w:tcW w:w="701" w:type="dxa"/>
            <w:shd w:val="clear" w:color="auto" w:fill="auto"/>
            <w:vAlign w:val="center"/>
          </w:tcPr>
          <w:p w:rsidR="0076462B" w:rsidRPr="00924E4A" w:rsidRDefault="0076462B">
            <w:pPr>
              <w:jc w:val="center"/>
              <w:rPr>
                <w:rFonts w:ascii="新宋体" w:eastAsia="新宋体" w:hAnsi="新宋体"/>
                <w:sz w:val="21"/>
                <w:szCs w:val="21"/>
              </w:rPr>
            </w:pPr>
          </w:p>
        </w:tc>
        <w:tc>
          <w:tcPr>
            <w:tcW w:w="699" w:type="dxa"/>
            <w:vMerge w:val="restart"/>
            <w:shd w:val="clear" w:color="auto" w:fill="auto"/>
            <w:vAlign w:val="center"/>
          </w:tcPr>
          <w:p w:rsidR="0076462B" w:rsidRPr="00924E4A" w:rsidRDefault="0076462B">
            <w:pPr>
              <w:jc w:val="center"/>
              <w:rPr>
                <w:rFonts w:ascii="新宋体" w:eastAsia="新宋体" w:hAnsi="新宋体"/>
                <w:sz w:val="21"/>
                <w:szCs w:val="21"/>
              </w:rPr>
            </w:pPr>
          </w:p>
        </w:tc>
      </w:tr>
      <w:tr w:rsidR="00BD06B4" w:rsidRPr="00BD06B4">
        <w:trPr>
          <w:trHeight w:val="12"/>
          <w:jc w:val="center"/>
        </w:trPr>
        <w:tc>
          <w:tcPr>
            <w:tcW w:w="1230" w:type="dxa"/>
            <w:shd w:val="clear" w:color="auto" w:fill="auto"/>
            <w:vAlign w:val="center"/>
          </w:tcPr>
          <w:p w:rsidR="0076462B" w:rsidRPr="00924E4A" w:rsidRDefault="005C3246">
            <w:pPr>
              <w:rPr>
                <w:rFonts w:ascii="新宋体" w:eastAsia="新宋体" w:hAnsi="新宋体"/>
                <w:bCs/>
                <w:sz w:val="21"/>
                <w:szCs w:val="21"/>
              </w:rPr>
            </w:pPr>
            <w:r w:rsidRPr="00924E4A">
              <w:rPr>
                <w:rFonts w:ascii="新宋体" w:eastAsia="新宋体" w:hAnsi="新宋体" w:hint="eastAsia"/>
                <w:sz w:val="21"/>
                <w:szCs w:val="21"/>
              </w:rPr>
              <w:t>业务水平（</w:t>
            </w:r>
            <w:r w:rsidRPr="00924E4A">
              <w:rPr>
                <w:rFonts w:ascii="新宋体" w:eastAsia="新宋体" w:hAnsi="新宋体"/>
                <w:sz w:val="21"/>
                <w:szCs w:val="21"/>
              </w:rPr>
              <w:t>20</w:t>
            </w:r>
            <w:r w:rsidRPr="00924E4A">
              <w:rPr>
                <w:rFonts w:ascii="新宋体" w:eastAsia="新宋体" w:hAnsi="新宋体" w:hint="eastAsia"/>
                <w:sz w:val="21"/>
                <w:szCs w:val="21"/>
              </w:rPr>
              <w:t>分）</w:t>
            </w:r>
          </w:p>
        </w:tc>
        <w:tc>
          <w:tcPr>
            <w:tcW w:w="1672"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bCs/>
                <w:sz w:val="21"/>
                <w:szCs w:val="21"/>
              </w:rPr>
              <w:t>管理能力提高</w:t>
            </w:r>
          </w:p>
        </w:tc>
        <w:tc>
          <w:tcPr>
            <w:tcW w:w="5501"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1</w:t>
            </w:r>
            <w:r w:rsidRPr="00924E4A">
              <w:rPr>
                <w:rFonts w:ascii="新宋体" w:eastAsia="新宋体" w:hAnsi="新宋体"/>
                <w:sz w:val="21"/>
                <w:szCs w:val="21"/>
              </w:rPr>
              <w:t>5</w:t>
            </w:r>
            <w:r w:rsidRPr="00924E4A">
              <w:rPr>
                <w:rFonts w:ascii="新宋体" w:eastAsia="新宋体" w:hAnsi="新宋体" w:hint="eastAsia"/>
                <w:sz w:val="21"/>
                <w:szCs w:val="21"/>
              </w:rPr>
              <w:t>.熟练使用国资管理系统和</w:t>
            </w:r>
            <w:r w:rsidRPr="00924E4A">
              <w:rPr>
                <w:rFonts w:ascii="新宋体" w:eastAsia="新宋体" w:hAnsi="新宋体"/>
                <w:sz w:val="21"/>
                <w:szCs w:val="21"/>
              </w:rPr>
              <w:t>其它专项</w:t>
            </w:r>
            <w:r w:rsidRPr="00924E4A">
              <w:rPr>
                <w:rFonts w:ascii="新宋体" w:eastAsia="新宋体" w:hAnsi="新宋体" w:hint="eastAsia"/>
                <w:sz w:val="21"/>
                <w:szCs w:val="21"/>
              </w:rPr>
              <w:t>资产</w:t>
            </w:r>
            <w:r w:rsidRPr="00924E4A">
              <w:rPr>
                <w:rFonts w:ascii="新宋体" w:eastAsia="新宋体" w:hAnsi="新宋体"/>
                <w:sz w:val="21"/>
                <w:szCs w:val="21"/>
              </w:rPr>
              <w:t>管理软件</w:t>
            </w:r>
            <w:r w:rsidRPr="00924E4A">
              <w:rPr>
                <w:rFonts w:ascii="新宋体" w:eastAsia="新宋体" w:hAnsi="新宋体" w:hint="eastAsia"/>
                <w:sz w:val="21"/>
                <w:szCs w:val="21"/>
              </w:rPr>
              <w:t>，积极参与年度资产管理员培训和活动（</w:t>
            </w:r>
            <w:r w:rsidR="00102E7B" w:rsidRPr="00924E4A">
              <w:rPr>
                <w:rFonts w:ascii="新宋体" w:eastAsia="新宋体" w:hAnsi="新宋体"/>
                <w:sz w:val="21"/>
                <w:szCs w:val="21"/>
              </w:rPr>
              <w:t>6</w:t>
            </w:r>
            <w:r w:rsidRPr="00924E4A">
              <w:rPr>
                <w:rFonts w:ascii="新宋体" w:eastAsia="新宋体" w:hAnsi="新宋体" w:hint="eastAsia"/>
                <w:sz w:val="21"/>
                <w:szCs w:val="21"/>
              </w:rPr>
              <w:t>分）</w:t>
            </w:r>
          </w:p>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1</w:t>
            </w:r>
            <w:r w:rsidRPr="00924E4A">
              <w:rPr>
                <w:rFonts w:ascii="新宋体" w:eastAsia="新宋体" w:hAnsi="新宋体"/>
                <w:sz w:val="21"/>
                <w:szCs w:val="21"/>
              </w:rPr>
              <w:t>6</w:t>
            </w:r>
            <w:r w:rsidRPr="00924E4A">
              <w:rPr>
                <w:rFonts w:ascii="新宋体" w:eastAsia="新宋体" w:hAnsi="新宋体" w:hint="eastAsia"/>
                <w:sz w:val="21"/>
                <w:szCs w:val="21"/>
              </w:rPr>
              <w:t>.积极</w:t>
            </w:r>
            <w:r w:rsidRPr="00924E4A">
              <w:rPr>
                <w:rFonts w:ascii="新宋体" w:eastAsia="新宋体" w:hAnsi="新宋体"/>
                <w:sz w:val="21"/>
                <w:szCs w:val="21"/>
              </w:rPr>
              <w:t>宣传</w:t>
            </w:r>
            <w:r w:rsidRPr="00924E4A">
              <w:rPr>
                <w:rFonts w:ascii="新宋体" w:eastAsia="新宋体" w:hAnsi="新宋体" w:hint="eastAsia"/>
                <w:sz w:val="21"/>
                <w:szCs w:val="21"/>
              </w:rPr>
              <w:t>学校</w:t>
            </w:r>
            <w:r w:rsidRPr="00924E4A">
              <w:rPr>
                <w:rFonts w:ascii="新宋体" w:eastAsia="新宋体" w:hAnsi="新宋体"/>
                <w:sz w:val="21"/>
                <w:szCs w:val="21"/>
              </w:rPr>
              <w:t>资产管理政策</w:t>
            </w:r>
            <w:r w:rsidRPr="00924E4A">
              <w:rPr>
                <w:rFonts w:ascii="新宋体" w:eastAsia="新宋体" w:hAnsi="新宋体" w:hint="eastAsia"/>
                <w:sz w:val="21"/>
                <w:szCs w:val="21"/>
              </w:rPr>
              <w:t>，</w:t>
            </w:r>
            <w:r w:rsidRPr="00924E4A">
              <w:rPr>
                <w:rFonts w:ascii="新宋体" w:eastAsia="新宋体" w:hAnsi="新宋体"/>
                <w:sz w:val="21"/>
                <w:szCs w:val="21"/>
              </w:rPr>
              <w:t>指导本部门教师</w:t>
            </w:r>
            <w:r w:rsidRPr="00924E4A">
              <w:rPr>
                <w:rFonts w:ascii="新宋体" w:eastAsia="新宋体" w:hAnsi="新宋体" w:hint="eastAsia"/>
                <w:sz w:val="21"/>
                <w:szCs w:val="21"/>
              </w:rPr>
              <w:t>使用</w:t>
            </w:r>
            <w:r w:rsidR="009E0B94" w:rsidRPr="00924E4A">
              <w:rPr>
                <w:rFonts w:ascii="新宋体" w:eastAsia="新宋体" w:hAnsi="新宋体"/>
                <w:sz w:val="21"/>
                <w:szCs w:val="21"/>
              </w:rPr>
              <w:t>国资管理系统</w:t>
            </w:r>
            <w:r w:rsidR="000F239E" w:rsidRPr="00924E4A">
              <w:rPr>
                <w:rFonts w:ascii="新宋体" w:eastAsia="新宋体" w:hAnsi="新宋体" w:hint="eastAsia"/>
                <w:sz w:val="21"/>
                <w:szCs w:val="21"/>
              </w:rPr>
              <w:t>（</w:t>
            </w:r>
            <w:r w:rsidRPr="00924E4A">
              <w:rPr>
                <w:rFonts w:ascii="新宋体" w:eastAsia="新宋体" w:hAnsi="新宋体" w:hint="eastAsia"/>
                <w:sz w:val="21"/>
                <w:szCs w:val="21"/>
              </w:rPr>
              <w:t>5分）</w:t>
            </w:r>
          </w:p>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17.起草</w:t>
            </w:r>
            <w:r w:rsidRPr="00924E4A">
              <w:rPr>
                <w:rFonts w:ascii="新宋体" w:eastAsia="新宋体" w:hAnsi="新宋体"/>
                <w:sz w:val="21"/>
                <w:szCs w:val="21"/>
              </w:rPr>
              <w:t>本部门资产管理制度</w:t>
            </w:r>
            <w:r w:rsidRPr="00924E4A">
              <w:rPr>
                <w:rFonts w:ascii="新宋体" w:eastAsia="新宋体" w:hAnsi="新宋体" w:hint="eastAsia"/>
                <w:sz w:val="21"/>
                <w:szCs w:val="21"/>
              </w:rPr>
              <w:t>并</w:t>
            </w:r>
            <w:r w:rsidRPr="00924E4A">
              <w:rPr>
                <w:rFonts w:ascii="新宋体" w:eastAsia="新宋体" w:hAnsi="新宋体"/>
                <w:sz w:val="21"/>
                <w:szCs w:val="21"/>
              </w:rPr>
              <w:t>有效实施的</w:t>
            </w:r>
            <w:r w:rsidRPr="00924E4A">
              <w:rPr>
                <w:rFonts w:ascii="新宋体" w:eastAsia="新宋体" w:hAnsi="新宋体" w:hint="eastAsia"/>
                <w:sz w:val="21"/>
                <w:szCs w:val="21"/>
              </w:rPr>
              <w:t>（</w:t>
            </w:r>
            <w:r w:rsidR="00102E7B" w:rsidRPr="00924E4A">
              <w:rPr>
                <w:rFonts w:ascii="新宋体" w:eastAsia="新宋体" w:hAnsi="新宋体"/>
                <w:sz w:val="21"/>
                <w:szCs w:val="21"/>
              </w:rPr>
              <w:t>6</w:t>
            </w:r>
            <w:r w:rsidRPr="00924E4A">
              <w:rPr>
                <w:rFonts w:ascii="新宋体" w:eastAsia="新宋体" w:hAnsi="新宋体" w:hint="eastAsia"/>
                <w:sz w:val="21"/>
                <w:szCs w:val="21"/>
              </w:rPr>
              <w:t>分）</w:t>
            </w:r>
          </w:p>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1</w:t>
            </w:r>
            <w:r w:rsidRPr="00924E4A">
              <w:rPr>
                <w:rFonts w:ascii="新宋体" w:eastAsia="新宋体" w:hAnsi="新宋体"/>
                <w:sz w:val="21"/>
                <w:szCs w:val="21"/>
              </w:rPr>
              <w:t>8</w:t>
            </w:r>
            <w:r w:rsidRPr="00924E4A">
              <w:rPr>
                <w:rFonts w:ascii="新宋体" w:eastAsia="新宋体" w:hAnsi="新宋体" w:hint="eastAsia"/>
                <w:sz w:val="21"/>
                <w:szCs w:val="21"/>
              </w:rPr>
              <w:t>.在资产管理工作中有创新方法和见解（3分）</w:t>
            </w:r>
          </w:p>
        </w:tc>
        <w:tc>
          <w:tcPr>
            <w:tcW w:w="2693" w:type="dxa"/>
            <w:shd w:val="clear" w:color="auto" w:fill="auto"/>
            <w:vAlign w:val="center"/>
          </w:tcPr>
          <w:p w:rsidR="0076462B" w:rsidRPr="00924E4A" w:rsidRDefault="005C3246" w:rsidP="00C50A6E">
            <w:pPr>
              <w:rPr>
                <w:rFonts w:ascii="新宋体" w:eastAsia="新宋体" w:hAnsi="新宋体"/>
                <w:sz w:val="21"/>
                <w:szCs w:val="21"/>
              </w:rPr>
            </w:pPr>
            <w:r w:rsidRPr="00924E4A">
              <w:rPr>
                <w:rFonts w:ascii="新宋体" w:eastAsia="新宋体" w:hAnsi="新宋体" w:hint="eastAsia"/>
                <w:sz w:val="21"/>
                <w:szCs w:val="21"/>
              </w:rPr>
              <w:t>查看使用</w:t>
            </w:r>
            <w:r w:rsidRPr="00924E4A">
              <w:rPr>
                <w:rFonts w:ascii="新宋体" w:eastAsia="新宋体" w:hAnsi="新宋体"/>
                <w:sz w:val="21"/>
                <w:szCs w:val="21"/>
              </w:rPr>
              <w:t>与</w:t>
            </w:r>
            <w:r w:rsidRPr="00924E4A">
              <w:rPr>
                <w:rFonts w:ascii="新宋体" w:eastAsia="新宋体" w:hAnsi="新宋体" w:hint="eastAsia"/>
                <w:sz w:val="21"/>
                <w:szCs w:val="21"/>
              </w:rPr>
              <w:t>培训记录，</w:t>
            </w:r>
            <w:r w:rsidR="003D25E7" w:rsidRPr="00924E4A">
              <w:rPr>
                <w:rFonts w:ascii="新宋体" w:eastAsia="新宋体" w:hAnsi="新宋体" w:hint="eastAsia"/>
                <w:sz w:val="21"/>
                <w:szCs w:val="21"/>
              </w:rPr>
              <w:t>起草的</w:t>
            </w:r>
            <w:r w:rsidR="003D25E7" w:rsidRPr="00924E4A">
              <w:rPr>
                <w:rFonts w:ascii="新宋体" w:eastAsia="新宋体" w:hAnsi="新宋体"/>
                <w:sz w:val="21"/>
                <w:szCs w:val="21"/>
              </w:rPr>
              <w:t>制度文本、</w:t>
            </w:r>
            <w:r w:rsidRPr="00924E4A">
              <w:rPr>
                <w:rFonts w:ascii="新宋体" w:eastAsia="新宋体" w:hAnsi="新宋体" w:hint="eastAsia"/>
                <w:sz w:val="21"/>
                <w:szCs w:val="21"/>
              </w:rPr>
              <w:t>工作交流讲稿</w:t>
            </w:r>
            <w:r w:rsidR="00C50A6E" w:rsidRPr="00924E4A">
              <w:rPr>
                <w:rFonts w:ascii="新宋体" w:eastAsia="新宋体" w:hAnsi="新宋体" w:hint="eastAsia"/>
                <w:sz w:val="21"/>
                <w:szCs w:val="21"/>
              </w:rPr>
              <w:t>、</w:t>
            </w:r>
            <w:r w:rsidRPr="00924E4A">
              <w:rPr>
                <w:rFonts w:ascii="新宋体" w:eastAsia="新宋体" w:hAnsi="新宋体" w:hint="eastAsia"/>
                <w:sz w:val="21"/>
                <w:szCs w:val="21"/>
              </w:rPr>
              <w:t>论文</w:t>
            </w:r>
            <w:r w:rsidR="00030D9C" w:rsidRPr="00924E4A">
              <w:rPr>
                <w:rFonts w:ascii="新宋体" w:eastAsia="新宋体" w:hAnsi="新宋体" w:hint="eastAsia"/>
                <w:sz w:val="21"/>
                <w:szCs w:val="21"/>
              </w:rPr>
              <w:t>等</w:t>
            </w:r>
          </w:p>
        </w:tc>
        <w:tc>
          <w:tcPr>
            <w:tcW w:w="735" w:type="dxa"/>
            <w:shd w:val="clear" w:color="auto" w:fill="auto"/>
            <w:vAlign w:val="center"/>
          </w:tcPr>
          <w:p w:rsidR="0076462B" w:rsidRPr="00924E4A" w:rsidRDefault="005C3246">
            <w:pPr>
              <w:jc w:val="center"/>
              <w:rPr>
                <w:rFonts w:ascii="新宋体" w:eastAsia="新宋体" w:hAnsi="新宋体"/>
                <w:sz w:val="21"/>
                <w:szCs w:val="21"/>
              </w:rPr>
            </w:pPr>
            <w:r w:rsidRPr="00924E4A">
              <w:rPr>
                <w:rFonts w:ascii="新宋体" w:eastAsia="新宋体" w:hAnsi="新宋体"/>
                <w:sz w:val="21"/>
                <w:szCs w:val="21"/>
              </w:rPr>
              <w:t>20</w:t>
            </w:r>
          </w:p>
        </w:tc>
        <w:tc>
          <w:tcPr>
            <w:tcW w:w="701" w:type="dxa"/>
            <w:shd w:val="clear" w:color="auto" w:fill="auto"/>
            <w:vAlign w:val="center"/>
          </w:tcPr>
          <w:p w:rsidR="0076462B" w:rsidRPr="00924E4A" w:rsidRDefault="0076462B">
            <w:pPr>
              <w:jc w:val="center"/>
              <w:rPr>
                <w:rFonts w:ascii="新宋体" w:eastAsia="新宋体" w:hAnsi="新宋体"/>
                <w:sz w:val="21"/>
                <w:szCs w:val="21"/>
              </w:rPr>
            </w:pPr>
          </w:p>
        </w:tc>
        <w:tc>
          <w:tcPr>
            <w:tcW w:w="699" w:type="dxa"/>
            <w:vMerge/>
            <w:shd w:val="clear" w:color="auto" w:fill="auto"/>
            <w:vAlign w:val="center"/>
          </w:tcPr>
          <w:p w:rsidR="0076462B" w:rsidRPr="00924E4A" w:rsidRDefault="0076462B">
            <w:pPr>
              <w:jc w:val="center"/>
              <w:rPr>
                <w:rFonts w:ascii="新宋体" w:eastAsia="新宋体" w:hAnsi="新宋体"/>
                <w:sz w:val="21"/>
                <w:szCs w:val="21"/>
              </w:rPr>
            </w:pPr>
          </w:p>
        </w:tc>
      </w:tr>
      <w:tr w:rsidR="00BD06B4" w:rsidRPr="00BD06B4">
        <w:trPr>
          <w:trHeight w:val="439"/>
          <w:jc w:val="center"/>
        </w:trPr>
        <w:tc>
          <w:tcPr>
            <w:tcW w:w="1230" w:type="dxa"/>
            <w:shd w:val="clear" w:color="auto" w:fill="auto"/>
            <w:vAlign w:val="center"/>
          </w:tcPr>
          <w:p w:rsidR="0076462B" w:rsidRPr="00924E4A" w:rsidRDefault="0076462B">
            <w:pPr>
              <w:rPr>
                <w:rFonts w:ascii="新宋体" w:eastAsia="新宋体" w:hAnsi="新宋体"/>
                <w:bCs/>
                <w:sz w:val="21"/>
                <w:szCs w:val="21"/>
              </w:rPr>
            </w:pPr>
          </w:p>
        </w:tc>
        <w:tc>
          <w:tcPr>
            <w:tcW w:w="1672" w:type="dxa"/>
            <w:shd w:val="clear" w:color="auto" w:fill="auto"/>
          </w:tcPr>
          <w:p w:rsidR="0076462B" w:rsidRPr="00924E4A" w:rsidRDefault="0076462B">
            <w:pPr>
              <w:rPr>
                <w:rFonts w:ascii="新宋体" w:eastAsia="新宋体" w:hAnsi="新宋体"/>
                <w:bCs/>
                <w:sz w:val="21"/>
                <w:szCs w:val="21"/>
              </w:rPr>
            </w:pPr>
          </w:p>
        </w:tc>
        <w:tc>
          <w:tcPr>
            <w:tcW w:w="8194" w:type="dxa"/>
            <w:gridSpan w:val="2"/>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bCs/>
                <w:sz w:val="21"/>
                <w:szCs w:val="21"/>
              </w:rPr>
              <w:t>评分总和</w:t>
            </w:r>
          </w:p>
        </w:tc>
        <w:tc>
          <w:tcPr>
            <w:tcW w:w="735"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bCs/>
                <w:sz w:val="21"/>
                <w:szCs w:val="21"/>
              </w:rPr>
              <w:t>100</w:t>
            </w:r>
          </w:p>
        </w:tc>
        <w:tc>
          <w:tcPr>
            <w:tcW w:w="701" w:type="dxa"/>
            <w:shd w:val="clear" w:color="auto" w:fill="auto"/>
            <w:vAlign w:val="center"/>
          </w:tcPr>
          <w:p w:rsidR="0076462B" w:rsidRPr="00924E4A" w:rsidRDefault="0076462B">
            <w:pPr>
              <w:rPr>
                <w:rFonts w:ascii="新宋体" w:eastAsia="新宋体" w:hAnsi="新宋体"/>
                <w:bCs/>
                <w:sz w:val="21"/>
                <w:szCs w:val="21"/>
              </w:rPr>
            </w:pPr>
          </w:p>
        </w:tc>
        <w:tc>
          <w:tcPr>
            <w:tcW w:w="699" w:type="dxa"/>
            <w:shd w:val="clear" w:color="auto" w:fill="auto"/>
            <w:vAlign w:val="center"/>
          </w:tcPr>
          <w:p w:rsidR="0076462B" w:rsidRPr="00924E4A" w:rsidRDefault="0076462B">
            <w:pPr>
              <w:rPr>
                <w:rFonts w:ascii="新宋体" w:eastAsia="新宋体" w:hAnsi="新宋体"/>
                <w:bCs/>
                <w:sz w:val="21"/>
                <w:szCs w:val="21"/>
              </w:rPr>
            </w:pPr>
          </w:p>
        </w:tc>
      </w:tr>
      <w:tr w:rsidR="00BD06B4" w:rsidRPr="00BD06B4">
        <w:trPr>
          <w:trHeight w:val="491"/>
          <w:jc w:val="center"/>
        </w:trPr>
        <w:tc>
          <w:tcPr>
            <w:tcW w:w="8403" w:type="dxa"/>
            <w:gridSpan w:val="3"/>
            <w:shd w:val="clear" w:color="auto" w:fill="auto"/>
            <w:vAlign w:val="center"/>
          </w:tcPr>
          <w:p w:rsidR="0076462B" w:rsidRPr="00924E4A" w:rsidRDefault="005C3246">
            <w:pPr>
              <w:rPr>
                <w:rFonts w:ascii="新宋体" w:eastAsia="新宋体" w:hAnsi="新宋体"/>
                <w:bCs/>
                <w:sz w:val="21"/>
                <w:szCs w:val="21"/>
              </w:rPr>
            </w:pPr>
            <w:r w:rsidRPr="00924E4A">
              <w:rPr>
                <w:rFonts w:ascii="新宋体" w:eastAsia="新宋体" w:hAnsi="新宋体" w:hint="eastAsia"/>
                <w:bCs/>
                <w:sz w:val="21"/>
                <w:szCs w:val="21"/>
              </w:rPr>
              <w:t>综合得分=自评得分总和×20%+校评得分总和×80%</w:t>
            </w:r>
          </w:p>
        </w:tc>
        <w:tc>
          <w:tcPr>
            <w:tcW w:w="4828" w:type="dxa"/>
            <w:gridSpan w:val="4"/>
            <w:shd w:val="clear" w:color="auto" w:fill="auto"/>
          </w:tcPr>
          <w:p w:rsidR="0076462B" w:rsidRPr="00924E4A" w:rsidRDefault="0076462B">
            <w:pPr>
              <w:jc w:val="center"/>
              <w:rPr>
                <w:rFonts w:ascii="宋体" w:hAnsi="宋体"/>
                <w:bCs/>
                <w:sz w:val="21"/>
                <w:szCs w:val="21"/>
              </w:rPr>
            </w:pPr>
          </w:p>
        </w:tc>
      </w:tr>
      <w:tr w:rsidR="00BD06B4" w:rsidRPr="00BD06B4">
        <w:trPr>
          <w:trHeight w:val="1678"/>
          <w:jc w:val="center"/>
        </w:trPr>
        <w:tc>
          <w:tcPr>
            <w:tcW w:w="13231" w:type="dxa"/>
            <w:gridSpan w:val="7"/>
            <w:shd w:val="clear" w:color="auto" w:fill="auto"/>
            <w:vAlign w:val="center"/>
          </w:tcPr>
          <w:p w:rsidR="0076462B" w:rsidRPr="00924E4A" w:rsidRDefault="005C3246">
            <w:pPr>
              <w:rPr>
                <w:rFonts w:ascii="宋体" w:hAnsi="宋体"/>
                <w:b/>
                <w:bCs/>
                <w:sz w:val="21"/>
                <w:szCs w:val="21"/>
              </w:rPr>
            </w:pPr>
            <w:r w:rsidRPr="00924E4A">
              <w:rPr>
                <w:rFonts w:ascii="宋体" w:hAnsi="宋体" w:hint="eastAsia"/>
                <w:b/>
                <w:bCs/>
                <w:sz w:val="21"/>
                <w:szCs w:val="21"/>
              </w:rPr>
              <w:t>单位（学院、部门）意见：</w:t>
            </w:r>
          </w:p>
          <w:p w:rsidR="0076462B" w:rsidRPr="00924E4A" w:rsidRDefault="0076462B">
            <w:pPr>
              <w:rPr>
                <w:rFonts w:ascii="宋体" w:hAnsi="宋体"/>
                <w:bCs/>
                <w:sz w:val="21"/>
                <w:szCs w:val="21"/>
              </w:rPr>
            </w:pPr>
          </w:p>
          <w:p w:rsidR="0076462B" w:rsidRPr="00924E4A" w:rsidRDefault="005C3246">
            <w:pPr>
              <w:ind w:firstLineChars="2644" w:firstLine="5444"/>
              <w:rPr>
                <w:rFonts w:ascii="宋体" w:hAnsi="宋体"/>
                <w:bCs/>
                <w:sz w:val="21"/>
                <w:szCs w:val="21"/>
              </w:rPr>
            </w:pPr>
            <w:r w:rsidRPr="00924E4A">
              <w:rPr>
                <w:rFonts w:ascii="宋体" w:hAnsi="宋体" w:hint="eastAsia"/>
                <w:bCs/>
                <w:sz w:val="21"/>
                <w:szCs w:val="21"/>
              </w:rPr>
              <w:t>分管领导（签字）：</w:t>
            </w:r>
            <w:r w:rsidRPr="00924E4A">
              <w:rPr>
                <w:rFonts w:ascii="宋体" w:hAnsi="宋体" w:hint="eastAsia"/>
                <w:bCs/>
                <w:sz w:val="21"/>
                <w:szCs w:val="21"/>
              </w:rPr>
              <w:t xml:space="preserve">                 </w:t>
            </w:r>
            <w:r w:rsidRPr="00924E4A">
              <w:rPr>
                <w:rFonts w:ascii="宋体" w:hAnsi="宋体" w:hint="eastAsia"/>
                <w:bCs/>
                <w:sz w:val="21"/>
                <w:szCs w:val="21"/>
              </w:rPr>
              <w:t>年</w:t>
            </w:r>
            <w:r w:rsidRPr="00924E4A">
              <w:rPr>
                <w:rFonts w:ascii="宋体" w:hAnsi="宋体" w:hint="eastAsia"/>
                <w:bCs/>
                <w:sz w:val="21"/>
                <w:szCs w:val="21"/>
              </w:rPr>
              <w:t xml:space="preserve">      </w:t>
            </w:r>
            <w:r w:rsidRPr="00924E4A">
              <w:rPr>
                <w:rFonts w:ascii="宋体" w:hAnsi="宋体" w:hint="eastAsia"/>
                <w:bCs/>
                <w:sz w:val="21"/>
                <w:szCs w:val="21"/>
              </w:rPr>
              <w:t>月</w:t>
            </w:r>
            <w:r w:rsidRPr="00924E4A">
              <w:rPr>
                <w:rFonts w:ascii="宋体" w:hAnsi="宋体" w:hint="eastAsia"/>
                <w:bCs/>
                <w:sz w:val="21"/>
                <w:szCs w:val="21"/>
              </w:rPr>
              <w:t xml:space="preserve">      </w:t>
            </w:r>
            <w:r w:rsidRPr="00924E4A">
              <w:rPr>
                <w:rFonts w:ascii="宋体" w:hAnsi="宋体" w:hint="eastAsia"/>
                <w:bCs/>
                <w:sz w:val="21"/>
                <w:szCs w:val="21"/>
              </w:rPr>
              <w:t>日</w:t>
            </w:r>
          </w:p>
        </w:tc>
      </w:tr>
      <w:tr w:rsidR="00BD06B4" w:rsidRPr="00BD06B4">
        <w:trPr>
          <w:trHeight w:val="1514"/>
          <w:jc w:val="center"/>
        </w:trPr>
        <w:tc>
          <w:tcPr>
            <w:tcW w:w="13231" w:type="dxa"/>
            <w:gridSpan w:val="7"/>
            <w:shd w:val="clear" w:color="auto" w:fill="auto"/>
            <w:vAlign w:val="center"/>
          </w:tcPr>
          <w:p w:rsidR="0076462B" w:rsidRPr="00924E4A" w:rsidRDefault="005C3246">
            <w:pPr>
              <w:rPr>
                <w:rFonts w:ascii="宋体" w:hAnsi="宋体"/>
                <w:b/>
                <w:bCs/>
                <w:sz w:val="21"/>
                <w:szCs w:val="21"/>
              </w:rPr>
            </w:pPr>
            <w:r w:rsidRPr="00924E4A">
              <w:rPr>
                <w:rFonts w:ascii="宋体" w:hAnsi="宋体" w:hint="eastAsia"/>
                <w:b/>
                <w:bCs/>
                <w:sz w:val="21"/>
                <w:szCs w:val="21"/>
              </w:rPr>
              <w:t>考评小组意见：</w:t>
            </w:r>
          </w:p>
          <w:p w:rsidR="0076462B" w:rsidRPr="00924E4A" w:rsidRDefault="0076462B">
            <w:pPr>
              <w:rPr>
                <w:rFonts w:ascii="宋体" w:hAnsi="宋体"/>
                <w:b/>
                <w:bCs/>
                <w:sz w:val="21"/>
                <w:szCs w:val="21"/>
              </w:rPr>
            </w:pPr>
          </w:p>
          <w:p w:rsidR="0076462B" w:rsidRPr="00924E4A" w:rsidRDefault="0076462B">
            <w:pPr>
              <w:rPr>
                <w:rFonts w:ascii="宋体" w:hAnsi="宋体"/>
                <w:b/>
                <w:bCs/>
                <w:sz w:val="21"/>
                <w:szCs w:val="21"/>
              </w:rPr>
            </w:pPr>
          </w:p>
          <w:p w:rsidR="0076462B" w:rsidRPr="00924E4A" w:rsidRDefault="005C3246">
            <w:pPr>
              <w:ind w:firstLineChars="2644" w:firstLine="5444"/>
              <w:rPr>
                <w:rFonts w:ascii="宋体" w:hAnsi="宋体"/>
                <w:bCs/>
                <w:sz w:val="21"/>
                <w:szCs w:val="21"/>
              </w:rPr>
            </w:pPr>
            <w:r w:rsidRPr="00924E4A">
              <w:rPr>
                <w:rFonts w:ascii="宋体" w:hAnsi="宋体" w:hint="eastAsia"/>
                <w:bCs/>
                <w:sz w:val="21"/>
                <w:szCs w:val="21"/>
              </w:rPr>
              <w:t>考核组长（签字）：</w:t>
            </w:r>
            <w:r w:rsidRPr="00924E4A">
              <w:rPr>
                <w:rFonts w:ascii="宋体" w:hAnsi="宋体" w:hint="eastAsia"/>
                <w:bCs/>
                <w:sz w:val="21"/>
                <w:szCs w:val="21"/>
              </w:rPr>
              <w:t xml:space="preserve">           </w:t>
            </w:r>
            <w:r w:rsidRPr="00924E4A">
              <w:rPr>
                <w:rFonts w:ascii="宋体" w:hAnsi="宋体" w:hint="eastAsia"/>
                <w:bCs/>
                <w:sz w:val="21"/>
                <w:szCs w:val="21"/>
              </w:rPr>
              <w:t>年</w:t>
            </w:r>
            <w:r w:rsidRPr="00924E4A">
              <w:rPr>
                <w:rFonts w:ascii="宋体" w:hAnsi="宋体" w:hint="eastAsia"/>
                <w:bCs/>
                <w:sz w:val="21"/>
                <w:szCs w:val="21"/>
              </w:rPr>
              <w:t xml:space="preserve">     </w:t>
            </w:r>
            <w:r w:rsidRPr="00924E4A">
              <w:rPr>
                <w:rFonts w:ascii="宋体" w:hAnsi="宋体" w:hint="eastAsia"/>
                <w:bCs/>
                <w:sz w:val="21"/>
                <w:szCs w:val="21"/>
              </w:rPr>
              <w:t>月</w:t>
            </w:r>
            <w:r w:rsidRPr="00924E4A">
              <w:rPr>
                <w:rFonts w:ascii="宋体" w:hAnsi="宋体" w:hint="eastAsia"/>
                <w:bCs/>
                <w:sz w:val="21"/>
                <w:szCs w:val="21"/>
              </w:rPr>
              <w:t xml:space="preserve">    </w:t>
            </w:r>
            <w:r w:rsidRPr="00924E4A">
              <w:rPr>
                <w:rFonts w:ascii="宋体" w:hAnsi="宋体" w:hint="eastAsia"/>
                <w:bCs/>
                <w:sz w:val="21"/>
                <w:szCs w:val="21"/>
              </w:rPr>
              <w:t>日</w:t>
            </w:r>
          </w:p>
        </w:tc>
      </w:tr>
    </w:tbl>
    <w:p w:rsidR="0076462B" w:rsidRPr="00BD06B4" w:rsidRDefault="005C3246">
      <w:pPr>
        <w:pStyle w:val="ab"/>
        <w:numPr>
          <w:ilvl w:val="0"/>
          <w:numId w:val="1"/>
        </w:numPr>
        <w:ind w:firstLineChars="0"/>
        <w:rPr>
          <w:sz w:val="24"/>
        </w:rPr>
      </w:pPr>
      <w:r w:rsidRPr="00BD06B4">
        <w:rPr>
          <w:rFonts w:hint="eastAsia"/>
          <w:sz w:val="24"/>
        </w:rPr>
        <w:t>没有</w:t>
      </w:r>
      <w:r w:rsidR="00CC6060">
        <w:rPr>
          <w:rFonts w:hint="eastAsia"/>
          <w:sz w:val="24"/>
        </w:rPr>
        <w:t>捐赠</w:t>
      </w:r>
      <w:r w:rsidR="00CC6060">
        <w:rPr>
          <w:sz w:val="24"/>
        </w:rPr>
        <w:t>、</w:t>
      </w:r>
      <w:r w:rsidRPr="00BD06B4">
        <w:rPr>
          <w:sz w:val="24"/>
        </w:rPr>
        <w:t>进口设备的该项</w:t>
      </w:r>
      <w:r w:rsidRPr="00BD06B4">
        <w:rPr>
          <w:rFonts w:hint="eastAsia"/>
          <w:sz w:val="24"/>
        </w:rPr>
        <w:t>不</w:t>
      </w:r>
      <w:r w:rsidRPr="00BD06B4">
        <w:rPr>
          <w:sz w:val="24"/>
        </w:rPr>
        <w:t>计分，</w:t>
      </w:r>
      <w:r w:rsidRPr="00BD06B4">
        <w:rPr>
          <w:rFonts w:hint="eastAsia"/>
          <w:sz w:val="24"/>
        </w:rPr>
        <w:t>由其它</w:t>
      </w:r>
      <w:r w:rsidRPr="00BD06B4">
        <w:rPr>
          <w:sz w:val="24"/>
        </w:rPr>
        <w:t>项</w:t>
      </w:r>
      <w:r w:rsidRPr="00BD06B4">
        <w:rPr>
          <w:rFonts w:hint="eastAsia"/>
          <w:sz w:val="24"/>
        </w:rPr>
        <w:t>按三级</w:t>
      </w:r>
      <w:r w:rsidRPr="00BD06B4">
        <w:rPr>
          <w:sz w:val="24"/>
        </w:rPr>
        <w:t>指标分</w:t>
      </w:r>
      <w:r w:rsidRPr="00BD06B4">
        <w:rPr>
          <w:rFonts w:hint="eastAsia"/>
          <w:sz w:val="24"/>
        </w:rPr>
        <w:t>值</w:t>
      </w:r>
      <w:r w:rsidRPr="00BD06B4">
        <w:rPr>
          <w:sz w:val="24"/>
        </w:rPr>
        <w:t>之和折算后</w:t>
      </w:r>
      <w:r w:rsidRPr="00BD06B4">
        <w:rPr>
          <w:rFonts w:hint="eastAsia"/>
          <w:sz w:val="24"/>
        </w:rPr>
        <w:t>作</w:t>
      </w:r>
      <w:r w:rsidRPr="00BD06B4">
        <w:rPr>
          <w:sz w:val="24"/>
        </w:rPr>
        <w:t>为</w:t>
      </w:r>
      <w:r w:rsidRPr="00BD06B4">
        <w:rPr>
          <w:rFonts w:hint="eastAsia"/>
          <w:sz w:val="24"/>
        </w:rPr>
        <w:t>最终</w:t>
      </w:r>
      <w:r w:rsidRPr="00BD06B4">
        <w:rPr>
          <w:sz w:val="24"/>
        </w:rPr>
        <w:t>得分</w:t>
      </w:r>
      <w:r w:rsidRPr="00BD06B4">
        <w:rPr>
          <w:rFonts w:hint="eastAsia"/>
          <w:sz w:val="24"/>
        </w:rPr>
        <w:t>。</w:t>
      </w:r>
    </w:p>
    <w:p w:rsidR="00924E4A" w:rsidRDefault="00924E4A">
      <w:pPr>
        <w:rPr>
          <w:sz w:val="30"/>
          <w:szCs w:val="30"/>
        </w:rPr>
      </w:pPr>
    </w:p>
    <w:p w:rsidR="00924E4A" w:rsidRDefault="00924E4A">
      <w:pPr>
        <w:rPr>
          <w:sz w:val="30"/>
          <w:szCs w:val="30"/>
        </w:rPr>
      </w:pPr>
    </w:p>
    <w:p w:rsidR="0076462B" w:rsidRPr="00924E4A" w:rsidRDefault="005C3246">
      <w:pPr>
        <w:rPr>
          <w:sz w:val="28"/>
          <w:szCs w:val="28"/>
        </w:rPr>
      </w:pPr>
      <w:r w:rsidRPr="00924E4A">
        <w:rPr>
          <w:rFonts w:hint="eastAsia"/>
          <w:sz w:val="28"/>
          <w:szCs w:val="28"/>
        </w:rPr>
        <w:lastRenderedPageBreak/>
        <w:t>附件</w:t>
      </w:r>
      <w:r w:rsidRPr="00924E4A">
        <w:rPr>
          <w:rFonts w:hint="eastAsia"/>
          <w:sz w:val="28"/>
          <w:szCs w:val="28"/>
        </w:rPr>
        <w:t>4</w:t>
      </w:r>
      <w:r w:rsidRPr="00924E4A">
        <w:rPr>
          <w:rFonts w:hint="eastAsia"/>
          <w:sz w:val="28"/>
          <w:szCs w:val="28"/>
        </w:rPr>
        <w:t>：</w:t>
      </w:r>
    </w:p>
    <w:p w:rsidR="0076462B" w:rsidRPr="00924E4A" w:rsidRDefault="005C3246">
      <w:pPr>
        <w:spacing w:line="640" w:lineRule="exact"/>
        <w:jc w:val="center"/>
        <w:rPr>
          <w:rFonts w:ascii="方正小标宋简体" w:eastAsia="方正小标宋简体" w:hAnsi="宋体"/>
          <w:b/>
          <w:sz w:val="28"/>
          <w:szCs w:val="28"/>
        </w:rPr>
      </w:pPr>
      <w:r w:rsidRPr="00924E4A">
        <w:rPr>
          <w:rFonts w:ascii="方正小标宋简体" w:eastAsia="方正小标宋简体" w:hAnsi="宋体" w:hint="eastAsia"/>
          <w:b/>
          <w:sz w:val="28"/>
          <w:szCs w:val="28"/>
        </w:rPr>
        <w:t>资产经营</w:t>
      </w:r>
      <w:r w:rsidRPr="00924E4A">
        <w:rPr>
          <w:rFonts w:ascii="方正小标宋简体" w:eastAsia="方正小标宋简体" w:hAnsi="宋体"/>
          <w:b/>
          <w:sz w:val="28"/>
          <w:szCs w:val="28"/>
        </w:rPr>
        <w:t>公司</w:t>
      </w:r>
      <w:r w:rsidRPr="00924E4A">
        <w:rPr>
          <w:rFonts w:ascii="方正小标宋简体" w:eastAsia="方正小标宋简体" w:hAnsi="宋体" w:hint="eastAsia"/>
          <w:b/>
          <w:sz w:val="28"/>
          <w:szCs w:val="28"/>
        </w:rPr>
        <w:t>国有资产管理绩效考核表</w:t>
      </w:r>
    </w:p>
    <w:tbl>
      <w:tblPr>
        <w:tblW w:w="14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269"/>
        <w:gridCol w:w="5386"/>
        <w:gridCol w:w="3794"/>
        <w:gridCol w:w="922"/>
        <w:gridCol w:w="690"/>
        <w:gridCol w:w="691"/>
      </w:tblGrid>
      <w:tr w:rsidR="00BD06B4" w:rsidRPr="00BD06B4">
        <w:trPr>
          <w:trHeight w:val="684"/>
          <w:jc w:val="center"/>
        </w:trPr>
        <w:tc>
          <w:tcPr>
            <w:tcW w:w="1314" w:type="dxa"/>
            <w:tcBorders>
              <w:left w:val="single" w:sz="4" w:space="0" w:color="auto"/>
            </w:tcBorders>
            <w:shd w:val="clear" w:color="auto" w:fill="auto"/>
            <w:vAlign w:val="center"/>
          </w:tcPr>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一级</w:t>
            </w:r>
            <w:r w:rsidRPr="00924E4A">
              <w:rPr>
                <w:rFonts w:ascii="新宋体" w:eastAsia="新宋体" w:hAnsi="新宋体"/>
                <w:b/>
                <w:bCs/>
                <w:sz w:val="21"/>
                <w:szCs w:val="21"/>
              </w:rPr>
              <w:t>指标</w:t>
            </w:r>
          </w:p>
        </w:tc>
        <w:tc>
          <w:tcPr>
            <w:tcW w:w="1269" w:type="dxa"/>
            <w:tcBorders>
              <w:left w:val="single" w:sz="4" w:space="0" w:color="auto"/>
            </w:tcBorders>
            <w:shd w:val="clear" w:color="auto" w:fill="auto"/>
            <w:vAlign w:val="center"/>
          </w:tcPr>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二级指标</w:t>
            </w:r>
          </w:p>
        </w:tc>
        <w:tc>
          <w:tcPr>
            <w:tcW w:w="5386" w:type="dxa"/>
            <w:shd w:val="clear" w:color="auto" w:fill="auto"/>
            <w:vAlign w:val="center"/>
          </w:tcPr>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考核内容</w:t>
            </w:r>
          </w:p>
        </w:tc>
        <w:tc>
          <w:tcPr>
            <w:tcW w:w="3794" w:type="dxa"/>
            <w:shd w:val="clear" w:color="auto" w:fill="auto"/>
            <w:vAlign w:val="center"/>
          </w:tcPr>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考核依据和</w:t>
            </w:r>
            <w:r w:rsidRPr="00924E4A">
              <w:rPr>
                <w:rFonts w:ascii="新宋体" w:eastAsia="新宋体" w:hAnsi="新宋体"/>
                <w:b/>
                <w:bCs/>
                <w:sz w:val="21"/>
                <w:szCs w:val="21"/>
              </w:rPr>
              <w:t>办法</w:t>
            </w:r>
          </w:p>
        </w:tc>
        <w:tc>
          <w:tcPr>
            <w:tcW w:w="922" w:type="dxa"/>
            <w:shd w:val="clear" w:color="auto" w:fill="auto"/>
            <w:vAlign w:val="center"/>
          </w:tcPr>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该项</w:t>
            </w:r>
          </w:p>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分值</w:t>
            </w:r>
          </w:p>
        </w:tc>
        <w:tc>
          <w:tcPr>
            <w:tcW w:w="690" w:type="dxa"/>
            <w:shd w:val="clear" w:color="auto" w:fill="auto"/>
            <w:vAlign w:val="center"/>
          </w:tcPr>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公司</w:t>
            </w:r>
          </w:p>
          <w:p w:rsidR="0076462B" w:rsidRPr="00924E4A" w:rsidRDefault="005C3246">
            <w:pPr>
              <w:jc w:val="center"/>
              <w:rPr>
                <w:rFonts w:ascii="新宋体" w:eastAsia="新宋体" w:hAnsi="新宋体"/>
                <w:b/>
                <w:bCs/>
                <w:sz w:val="21"/>
                <w:szCs w:val="21"/>
              </w:rPr>
            </w:pPr>
            <w:r w:rsidRPr="00924E4A">
              <w:rPr>
                <w:rFonts w:ascii="新宋体" w:eastAsia="新宋体" w:hAnsi="新宋体" w:hint="eastAsia"/>
                <w:b/>
                <w:bCs/>
                <w:sz w:val="21"/>
                <w:szCs w:val="21"/>
              </w:rPr>
              <w:t>自评</w:t>
            </w:r>
          </w:p>
        </w:tc>
        <w:tc>
          <w:tcPr>
            <w:tcW w:w="691" w:type="dxa"/>
            <w:shd w:val="clear" w:color="auto" w:fill="auto"/>
            <w:vAlign w:val="center"/>
          </w:tcPr>
          <w:p w:rsidR="0076462B" w:rsidRPr="00924E4A" w:rsidRDefault="005C3246">
            <w:pPr>
              <w:jc w:val="left"/>
              <w:rPr>
                <w:rFonts w:ascii="新宋体" w:eastAsia="新宋体" w:hAnsi="新宋体"/>
                <w:b/>
                <w:bCs/>
                <w:sz w:val="21"/>
                <w:szCs w:val="21"/>
              </w:rPr>
            </w:pPr>
            <w:r w:rsidRPr="00924E4A">
              <w:rPr>
                <w:rFonts w:ascii="新宋体" w:eastAsia="新宋体" w:hAnsi="新宋体" w:hint="eastAsia"/>
                <w:b/>
                <w:bCs/>
                <w:sz w:val="21"/>
                <w:szCs w:val="21"/>
              </w:rPr>
              <w:t>校评</w:t>
            </w:r>
          </w:p>
          <w:p w:rsidR="0076462B" w:rsidRPr="00924E4A" w:rsidRDefault="005C3246">
            <w:pPr>
              <w:jc w:val="left"/>
              <w:rPr>
                <w:rFonts w:ascii="新宋体" w:eastAsia="新宋体" w:hAnsi="新宋体"/>
                <w:b/>
                <w:bCs/>
                <w:sz w:val="21"/>
                <w:szCs w:val="21"/>
              </w:rPr>
            </w:pPr>
            <w:r w:rsidRPr="00924E4A">
              <w:rPr>
                <w:rFonts w:ascii="新宋体" w:eastAsia="新宋体" w:hAnsi="新宋体" w:hint="eastAsia"/>
                <w:b/>
                <w:bCs/>
                <w:sz w:val="21"/>
                <w:szCs w:val="21"/>
              </w:rPr>
              <w:t>得分</w:t>
            </w:r>
          </w:p>
        </w:tc>
      </w:tr>
      <w:tr w:rsidR="00BD06B4" w:rsidRPr="00BD06B4">
        <w:trPr>
          <w:trHeight w:val="348"/>
          <w:jc w:val="center"/>
        </w:trPr>
        <w:tc>
          <w:tcPr>
            <w:tcW w:w="1314" w:type="dxa"/>
            <w:shd w:val="clear" w:color="auto" w:fill="auto"/>
            <w:vAlign w:val="center"/>
          </w:tcPr>
          <w:p w:rsidR="0076462B" w:rsidRPr="00924E4A" w:rsidRDefault="005C3246">
            <w:pPr>
              <w:jc w:val="center"/>
              <w:rPr>
                <w:rFonts w:ascii="新宋体" w:eastAsia="新宋体" w:hAnsi="新宋体"/>
                <w:sz w:val="21"/>
                <w:szCs w:val="21"/>
              </w:rPr>
            </w:pPr>
            <w:r w:rsidRPr="00924E4A">
              <w:rPr>
                <w:rFonts w:ascii="新宋体" w:eastAsia="新宋体" w:hAnsi="新宋体" w:hint="eastAsia"/>
                <w:sz w:val="21"/>
                <w:szCs w:val="21"/>
              </w:rPr>
              <w:t>企业</w:t>
            </w:r>
            <w:r w:rsidRPr="00924E4A">
              <w:rPr>
                <w:rFonts w:ascii="新宋体" w:eastAsia="新宋体" w:hAnsi="新宋体"/>
                <w:sz w:val="21"/>
                <w:szCs w:val="21"/>
              </w:rPr>
              <w:t>机构</w:t>
            </w:r>
          </w:p>
          <w:p w:rsidR="0076462B" w:rsidRPr="00924E4A" w:rsidRDefault="005C3246">
            <w:pPr>
              <w:jc w:val="center"/>
              <w:rPr>
                <w:rFonts w:ascii="新宋体" w:eastAsia="新宋体" w:hAnsi="新宋体"/>
                <w:sz w:val="21"/>
                <w:szCs w:val="21"/>
              </w:rPr>
            </w:pPr>
            <w:r w:rsidRPr="00924E4A">
              <w:rPr>
                <w:rFonts w:ascii="新宋体" w:eastAsia="新宋体" w:hAnsi="新宋体" w:hint="eastAsia"/>
                <w:sz w:val="21"/>
                <w:szCs w:val="21"/>
              </w:rPr>
              <w:t>(5分 )</w:t>
            </w:r>
          </w:p>
        </w:tc>
        <w:tc>
          <w:tcPr>
            <w:tcW w:w="1269"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治理</w:t>
            </w:r>
            <w:r w:rsidRPr="00924E4A">
              <w:rPr>
                <w:rFonts w:ascii="新宋体" w:eastAsia="新宋体" w:hAnsi="新宋体"/>
                <w:sz w:val="21"/>
                <w:szCs w:val="21"/>
              </w:rPr>
              <w:t>机</w:t>
            </w:r>
            <w:r w:rsidRPr="00924E4A">
              <w:rPr>
                <w:rFonts w:ascii="新宋体" w:eastAsia="新宋体" w:hAnsi="新宋体" w:hint="eastAsia"/>
                <w:sz w:val="21"/>
                <w:szCs w:val="21"/>
              </w:rPr>
              <w:t>制</w:t>
            </w:r>
          </w:p>
        </w:tc>
        <w:tc>
          <w:tcPr>
            <w:tcW w:w="5386" w:type="dxa"/>
            <w:shd w:val="clear" w:color="auto" w:fill="auto"/>
            <w:vAlign w:val="center"/>
          </w:tcPr>
          <w:p w:rsidR="0076462B" w:rsidRPr="00924E4A" w:rsidRDefault="005C3246">
            <w:pPr>
              <w:pStyle w:val="ab"/>
              <w:numPr>
                <w:ilvl w:val="0"/>
                <w:numId w:val="2"/>
              </w:numPr>
              <w:ind w:left="397" w:firstLineChars="0"/>
              <w:rPr>
                <w:rFonts w:ascii="新宋体" w:eastAsia="新宋体" w:hAnsi="新宋体"/>
                <w:sz w:val="21"/>
                <w:szCs w:val="21"/>
              </w:rPr>
            </w:pPr>
            <w:r w:rsidRPr="00924E4A">
              <w:rPr>
                <w:rFonts w:ascii="新宋体" w:eastAsia="新宋体" w:hAnsi="新宋体" w:hint="eastAsia"/>
                <w:sz w:val="21"/>
                <w:szCs w:val="21"/>
              </w:rPr>
              <w:t>法人</w:t>
            </w:r>
            <w:r w:rsidRPr="00924E4A">
              <w:rPr>
                <w:rFonts w:ascii="新宋体" w:eastAsia="新宋体" w:hAnsi="新宋体"/>
                <w:sz w:val="21"/>
                <w:szCs w:val="21"/>
              </w:rPr>
              <w:t>治理</w:t>
            </w:r>
            <w:r w:rsidRPr="00924E4A">
              <w:rPr>
                <w:rFonts w:ascii="新宋体" w:eastAsia="新宋体" w:hAnsi="新宋体" w:hint="eastAsia"/>
                <w:sz w:val="21"/>
                <w:szCs w:val="21"/>
              </w:rPr>
              <w:t>结构完善（5分）</w:t>
            </w:r>
          </w:p>
        </w:tc>
        <w:tc>
          <w:tcPr>
            <w:tcW w:w="3794" w:type="dxa"/>
            <w:vMerge w:val="restart"/>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依据</w:t>
            </w:r>
            <w:r w:rsidRPr="00924E4A">
              <w:rPr>
                <w:rFonts w:ascii="新宋体" w:eastAsia="新宋体" w:hAnsi="新宋体"/>
                <w:sz w:val="21"/>
                <w:szCs w:val="21"/>
              </w:rPr>
              <w:t>《公司法》和《江苏</w:t>
            </w:r>
            <w:r w:rsidRPr="00924E4A">
              <w:rPr>
                <w:rFonts w:ascii="新宋体" w:eastAsia="新宋体" w:hAnsi="新宋体" w:hint="eastAsia"/>
                <w:sz w:val="21"/>
                <w:szCs w:val="21"/>
              </w:rPr>
              <w:t>省</w:t>
            </w:r>
            <w:r w:rsidRPr="00924E4A">
              <w:rPr>
                <w:rFonts w:ascii="新宋体" w:eastAsia="新宋体" w:hAnsi="新宋体"/>
                <w:sz w:val="21"/>
                <w:szCs w:val="21"/>
              </w:rPr>
              <w:t>省级事业单位出资企业国有资产管理暂行办法》</w:t>
            </w:r>
            <w:r w:rsidRPr="00924E4A">
              <w:rPr>
                <w:rFonts w:ascii="新宋体" w:eastAsia="新宋体" w:hAnsi="新宋体" w:hint="eastAsia"/>
                <w:sz w:val="21"/>
                <w:szCs w:val="21"/>
              </w:rPr>
              <w:t>有关法</w:t>
            </w:r>
            <w:r w:rsidRPr="00924E4A">
              <w:rPr>
                <w:rFonts w:ascii="新宋体" w:eastAsia="新宋体" w:hAnsi="新宋体"/>
                <w:sz w:val="21"/>
                <w:szCs w:val="21"/>
              </w:rPr>
              <w:t>规</w:t>
            </w:r>
            <w:r w:rsidRPr="00924E4A">
              <w:rPr>
                <w:rFonts w:ascii="新宋体" w:eastAsia="新宋体" w:hAnsi="新宋体" w:hint="eastAsia"/>
                <w:sz w:val="21"/>
                <w:szCs w:val="21"/>
              </w:rPr>
              <w:t>。查看</w:t>
            </w:r>
            <w:r w:rsidRPr="00924E4A">
              <w:rPr>
                <w:rFonts w:ascii="新宋体" w:eastAsia="新宋体" w:hAnsi="新宋体"/>
                <w:sz w:val="21"/>
                <w:szCs w:val="21"/>
              </w:rPr>
              <w:t>内部文件</w:t>
            </w:r>
          </w:p>
        </w:tc>
        <w:tc>
          <w:tcPr>
            <w:tcW w:w="922" w:type="dxa"/>
            <w:shd w:val="clear" w:color="auto" w:fill="auto"/>
            <w:vAlign w:val="center"/>
          </w:tcPr>
          <w:p w:rsidR="0076462B" w:rsidRPr="00924E4A" w:rsidRDefault="005C3246">
            <w:pPr>
              <w:jc w:val="center"/>
              <w:rPr>
                <w:rFonts w:ascii="新宋体" w:eastAsia="新宋体" w:hAnsi="新宋体"/>
                <w:sz w:val="21"/>
                <w:szCs w:val="21"/>
              </w:rPr>
            </w:pPr>
            <w:r w:rsidRPr="00924E4A">
              <w:rPr>
                <w:rFonts w:ascii="新宋体" w:eastAsia="新宋体" w:hAnsi="新宋体"/>
                <w:sz w:val="21"/>
                <w:szCs w:val="21"/>
              </w:rPr>
              <w:t>5</w:t>
            </w:r>
          </w:p>
        </w:tc>
        <w:tc>
          <w:tcPr>
            <w:tcW w:w="690" w:type="dxa"/>
            <w:shd w:val="clear" w:color="auto" w:fill="auto"/>
            <w:vAlign w:val="center"/>
          </w:tcPr>
          <w:p w:rsidR="0076462B" w:rsidRPr="00924E4A" w:rsidRDefault="0076462B">
            <w:pPr>
              <w:jc w:val="center"/>
              <w:rPr>
                <w:rFonts w:ascii="新宋体" w:eastAsia="新宋体" w:hAnsi="新宋体"/>
                <w:sz w:val="21"/>
                <w:szCs w:val="21"/>
              </w:rPr>
            </w:pPr>
          </w:p>
        </w:tc>
        <w:tc>
          <w:tcPr>
            <w:tcW w:w="691" w:type="dxa"/>
            <w:shd w:val="clear" w:color="auto" w:fill="auto"/>
            <w:vAlign w:val="center"/>
          </w:tcPr>
          <w:p w:rsidR="0076462B" w:rsidRPr="00924E4A" w:rsidRDefault="0076462B">
            <w:pPr>
              <w:jc w:val="center"/>
              <w:rPr>
                <w:rFonts w:ascii="新宋体" w:eastAsia="新宋体" w:hAnsi="新宋体"/>
                <w:sz w:val="21"/>
                <w:szCs w:val="21"/>
              </w:rPr>
            </w:pPr>
          </w:p>
        </w:tc>
      </w:tr>
      <w:tr w:rsidR="00BD06B4" w:rsidRPr="00BD06B4">
        <w:trPr>
          <w:trHeight w:val="553"/>
          <w:jc w:val="center"/>
        </w:trPr>
        <w:tc>
          <w:tcPr>
            <w:tcW w:w="1314" w:type="dxa"/>
            <w:shd w:val="clear" w:color="auto" w:fill="auto"/>
            <w:vAlign w:val="center"/>
          </w:tcPr>
          <w:p w:rsidR="0076462B" w:rsidRPr="00924E4A" w:rsidRDefault="005C3246">
            <w:pPr>
              <w:jc w:val="center"/>
              <w:rPr>
                <w:rFonts w:ascii="新宋体" w:eastAsia="新宋体" w:hAnsi="新宋体"/>
                <w:sz w:val="21"/>
                <w:szCs w:val="21"/>
              </w:rPr>
            </w:pPr>
            <w:r w:rsidRPr="00924E4A">
              <w:rPr>
                <w:rFonts w:ascii="新宋体" w:eastAsia="新宋体" w:hAnsi="新宋体" w:hint="eastAsia"/>
                <w:sz w:val="21"/>
                <w:szCs w:val="21"/>
              </w:rPr>
              <w:t>制度</w:t>
            </w:r>
            <w:r w:rsidRPr="00924E4A">
              <w:rPr>
                <w:rFonts w:ascii="新宋体" w:eastAsia="新宋体" w:hAnsi="新宋体"/>
                <w:sz w:val="21"/>
                <w:szCs w:val="21"/>
              </w:rPr>
              <w:t>建设</w:t>
            </w:r>
          </w:p>
          <w:p w:rsidR="0076462B" w:rsidRPr="00924E4A" w:rsidRDefault="005C3246">
            <w:pPr>
              <w:jc w:val="center"/>
              <w:rPr>
                <w:rFonts w:ascii="新宋体" w:eastAsia="新宋体" w:hAnsi="新宋体"/>
                <w:sz w:val="21"/>
                <w:szCs w:val="21"/>
              </w:rPr>
            </w:pPr>
            <w:r w:rsidRPr="00924E4A">
              <w:rPr>
                <w:rFonts w:ascii="新宋体" w:eastAsia="新宋体" w:hAnsi="新宋体" w:hint="eastAsia"/>
                <w:sz w:val="21"/>
                <w:szCs w:val="21"/>
              </w:rPr>
              <w:t>（10分</w:t>
            </w:r>
            <w:r w:rsidRPr="00924E4A">
              <w:rPr>
                <w:rFonts w:ascii="新宋体" w:eastAsia="新宋体" w:hAnsi="新宋体"/>
                <w:sz w:val="21"/>
                <w:szCs w:val="21"/>
              </w:rPr>
              <w:t>）</w:t>
            </w:r>
          </w:p>
        </w:tc>
        <w:tc>
          <w:tcPr>
            <w:tcW w:w="1269" w:type="dxa"/>
            <w:shd w:val="clear" w:color="auto" w:fill="auto"/>
            <w:vAlign w:val="center"/>
          </w:tcPr>
          <w:p w:rsidR="0076462B" w:rsidRPr="00924E4A" w:rsidRDefault="005C3246">
            <w:pPr>
              <w:jc w:val="left"/>
              <w:rPr>
                <w:rFonts w:ascii="新宋体" w:eastAsia="新宋体" w:hAnsi="新宋体"/>
                <w:sz w:val="21"/>
                <w:szCs w:val="21"/>
              </w:rPr>
            </w:pPr>
            <w:r w:rsidRPr="00924E4A">
              <w:rPr>
                <w:rFonts w:ascii="新宋体" w:eastAsia="新宋体" w:hAnsi="新宋体" w:hint="eastAsia"/>
                <w:sz w:val="21"/>
                <w:szCs w:val="21"/>
              </w:rPr>
              <w:t>日常</w:t>
            </w:r>
            <w:r w:rsidRPr="00924E4A">
              <w:rPr>
                <w:rFonts w:ascii="新宋体" w:eastAsia="新宋体" w:hAnsi="新宋体"/>
                <w:sz w:val="21"/>
                <w:szCs w:val="21"/>
              </w:rPr>
              <w:t>管理制度及规范</w:t>
            </w:r>
          </w:p>
        </w:tc>
        <w:tc>
          <w:tcPr>
            <w:tcW w:w="5386" w:type="dxa"/>
            <w:shd w:val="clear" w:color="auto" w:fill="auto"/>
            <w:vAlign w:val="center"/>
          </w:tcPr>
          <w:p w:rsidR="0076462B" w:rsidRPr="00924E4A" w:rsidRDefault="005C3246">
            <w:pPr>
              <w:pStyle w:val="ab"/>
              <w:numPr>
                <w:ilvl w:val="0"/>
                <w:numId w:val="2"/>
              </w:numPr>
              <w:ind w:firstLineChars="0"/>
              <w:rPr>
                <w:rFonts w:ascii="新宋体" w:eastAsia="新宋体" w:hAnsi="新宋体"/>
                <w:sz w:val="21"/>
                <w:szCs w:val="21"/>
              </w:rPr>
            </w:pPr>
            <w:r w:rsidRPr="00924E4A">
              <w:rPr>
                <w:rFonts w:ascii="新宋体" w:eastAsia="新宋体" w:hAnsi="新宋体" w:hint="eastAsia"/>
                <w:sz w:val="21"/>
                <w:szCs w:val="21"/>
              </w:rPr>
              <w:t>制订投融</w:t>
            </w:r>
            <w:r w:rsidRPr="00924E4A">
              <w:rPr>
                <w:rFonts w:ascii="新宋体" w:eastAsia="新宋体" w:hAnsi="新宋体"/>
                <w:sz w:val="21"/>
                <w:szCs w:val="21"/>
              </w:rPr>
              <w:t>资、</w:t>
            </w:r>
            <w:r w:rsidRPr="00924E4A">
              <w:rPr>
                <w:rFonts w:ascii="新宋体" w:eastAsia="新宋体" w:hAnsi="新宋体" w:hint="eastAsia"/>
                <w:sz w:val="21"/>
                <w:szCs w:val="21"/>
              </w:rPr>
              <w:t>人</w:t>
            </w:r>
            <w:r w:rsidRPr="00924E4A">
              <w:rPr>
                <w:rFonts w:ascii="新宋体" w:eastAsia="新宋体" w:hAnsi="新宋体"/>
                <w:sz w:val="21"/>
                <w:szCs w:val="21"/>
              </w:rPr>
              <w:t>财</w:t>
            </w:r>
            <w:r w:rsidRPr="00924E4A">
              <w:rPr>
                <w:rFonts w:ascii="新宋体" w:eastAsia="新宋体" w:hAnsi="新宋体" w:hint="eastAsia"/>
                <w:sz w:val="21"/>
                <w:szCs w:val="21"/>
              </w:rPr>
              <w:t>物管理</w:t>
            </w:r>
            <w:r w:rsidRPr="00924E4A">
              <w:rPr>
                <w:rFonts w:ascii="新宋体" w:eastAsia="新宋体" w:hAnsi="新宋体"/>
                <w:sz w:val="21"/>
                <w:szCs w:val="21"/>
              </w:rPr>
              <w:t>、</w:t>
            </w:r>
            <w:r w:rsidRPr="00924E4A">
              <w:rPr>
                <w:rFonts w:ascii="新宋体" w:eastAsia="新宋体" w:hAnsi="新宋体" w:hint="eastAsia"/>
                <w:sz w:val="21"/>
                <w:szCs w:val="21"/>
              </w:rPr>
              <w:t>合同</w:t>
            </w:r>
            <w:r w:rsidRPr="00924E4A">
              <w:rPr>
                <w:rFonts w:ascii="新宋体" w:eastAsia="新宋体" w:hAnsi="新宋体"/>
                <w:sz w:val="21"/>
                <w:szCs w:val="21"/>
              </w:rPr>
              <w:t>管理、利润分配</w:t>
            </w:r>
            <w:r w:rsidRPr="00924E4A">
              <w:rPr>
                <w:rFonts w:ascii="新宋体" w:eastAsia="新宋体" w:hAnsi="新宋体" w:hint="eastAsia"/>
                <w:sz w:val="21"/>
                <w:szCs w:val="21"/>
              </w:rPr>
              <w:t>等</w:t>
            </w:r>
            <w:r w:rsidRPr="00924E4A">
              <w:rPr>
                <w:rFonts w:ascii="新宋体" w:eastAsia="新宋体" w:hAnsi="新宋体"/>
                <w:sz w:val="21"/>
                <w:szCs w:val="21"/>
              </w:rPr>
              <w:t>内部</w:t>
            </w:r>
            <w:r w:rsidRPr="00924E4A">
              <w:rPr>
                <w:rFonts w:ascii="新宋体" w:eastAsia="新宋体" w:hAnsi="新宋体" w:hint="eastAsia"/>
                <w:sz w:val="21"/>
                <w:szCs w:val="21"/>
              </w:rPr>
              <w:t>决策</w:t>
            </w:r>
            <w:r w:rsidRPr="00924E4A">
              <w:rPr>
                <w:rFonts w:ascii="新宋体" w:eastAsia="新宋体" w:hAnsi="新宋体"/>
                <w:sz w:val="21"/>
                <w:szCs w:val="21"/>
              </w:rPr>
              <w:t>与风险控制</w:t>
            </w:r>
            <w:r w:rsidRPr="00924E4A">
              <w:rPr>
                <w:rFonts w:ascii="新宋体" w:eastAsia="新宋体" w:hAnsi="新宋体" w:hint="eastAsia"/>
                <w:sz w:val="21"/>
                <w:szCs w:val="21"/>
              </w:rPr>
              <w:t>制度（10分）</w:t>
            </w:r>
          </w:p>
        </w:tc>
        <w:tc>
          <w:tcPr>
            <w:tcW w:w="3794" w:type="dxa"/>
            <w:vMerge/>
            <w:shd w:val="clear" w:color="auto" w:fill="auto"/>
            <w:vAlign w:val="center"/>
          </w:tcPr>
          <w:p w:rsidR="0076462B" w:rsidRPr="00924E4A" w:rsidRDefault="0076462B">
            <w:pPr>
              <w:rPr>
                <w:rFonts w:ascii="新宋体" w:eastAsia="新宋体" w:hAnsi="新宋体"/>
                <w:sz w:val="21"/>
                <w:szCs w:val="21"/>
              </w:rPr>
            </w:pPr>
          </w:p>
        </w:tc>
        <w:tc>
          <w:tcPr>
            <w:tcW w:w="922" w:type="dxa"/>
            <w:shd w:val="clear" w:color="auto" w:fill="auto"/>
            <w:vAlign w:val="center"/>
          </w:tcPr>
          <w:p w:rsidR="0076462B" w:rsidRPr="00924E4A" w:rsidRDefault="005C3246">
            <w:pPr>
              <w:jc w:val="center"/>
              <w:rPr>
                <w:rFonts w:ascii="新宋体" w:eastAsia="新宋体" w:hAnsi="新宋体"/>
                <w:sz w:val="21"/>
                <w:szCs w:val="21"/>
              </w:rPr>
            </w:pPr>
            <w:r w:rsidRPr="00924E4A">
              <w:rPr>
                <w:rFonts w:ascii="新宋体" w:eastAsia="新宋体" w:hAnsi="新宋体" w:hint="eastAsia"/>
                <w:sz w:val="21"/>
                <w:szCs w:val="21"/>
              </w:rPr>
              <w:t>10</w:t>
            </w:r>
          </w:p>
        </w:tc>
        <w:tc>
          <w:tcPr>
            <w:tcW w:w="690" w:type="dxa"/>
            <w:shd w:val="clear" w:color="auto" w:fill="auto"/>
            <w:vAlign w:val="center"/>
          </w:tcPr>
          <w:p w:rsidR="0076462B" w:rsidRPr="00924E4A" w:rsidRDefault="0076462B">
            <w:pPr>
              <w:jc w:val="center"/>
              <w:rPr>
                <w:rFonts w:ascii="新宋体" w:eastAsia="新宋体" w:hAnsi="新宋体"/>
                <w:sz w:val="21"/>
                <w:szCs w:val="21"/>
              </w:rPr>
            </w:pPr>
          </w:p>
        </w:tc>
        <w:tc>
          <w:tcPr>
            <w:tcW w:w="691" w:type="dxa"/>
            <w:shd w:val="clear" w:color="auto" w:fill="auto"/>
            <w:vAlign w:val="center"/>
          </w:tcPr>
          <w:p w:rsidR="0076462B" w:rsidRPr="00924E4A" w:rsidRDefault="0076462B">
            <w:pPr>
              <w:jc w:val="center"/>
              <w:rPr>
                <w:rFonts w:ascii="新宋体" w:eastAsia="新宋体" w:hAnsi="新宋体"/>
                <w:sz w:val="21"/>
                <w:szCs w:val="21"/>
              </w:rPr>
            </w:pPr>
          </w:p>
        </w:tc>
      </w:tr>
      <w:tr w:rsidR="00BD06B4" w:rsidRPr="00BD06B4">
        <w:trPr>
          <w:trHeight w:val="2405"/>
          <w:jc w:val="center"/>
        </w:trPr>
        <w:tc>
          <w:tcPr>
            <w:tcW w:w="1314" w:type="dxa"/>
            <w:shd w:val="clear" w:color="auto" w:fill="auto"/>
            <w:vAlign w:val="center"/>
          </w:tcPr>
          <w:p w:rsidR="0076462B" w:rsidRPr="00924E4A" w:rsidRDefault="005C3246">
            <w:pPr>
              <w:jc w:val="center"/>
              <w:rPr>
                <w:rFonts w:ascii="新宋体" w:eastAsia="新宋体" w:hAnsi="新宋体"/>
                <w:sz w:val="21"/>
                <w:szCs w:val="21"/>
              </w:rPr>
            </w:pPr>
            <w:r w:rsidRPr="00924E4A">
              <w:rPr>
                <w:rFonts w:ascii="新宋体" w:eastAsia="新宋体" w:hAnsi="新宋体" w:hint="eastAsia"/>
                <w:sz w:val="21"/>
                <w:szCs w:val="21"/>
              </w:rPr>
              <w:t>企业管理</w:t>
            </w:r>
          </w:p>
          <w:p w:rsidR="0076462B" w:rsidRPr="00924E4A" w:rsidRDefault="005C3246">
            <w:pPr>
              <w:jc w:val="center"/>
              <w:rPr>
                <w:rFonts w:ascii="新宋体" w:eastAsia="新宋体" w:hAnsi="新宋体"/>
                <w:sz w:val="21"/>
                <w:szCs w:val="21"/>
              </w:rPr>
            </w:pPr>
            <w:r w:rsidRPr="00924E4A">
              <w:rPr>
                <w:rFonts w:ascii="新宋体" w:eastAsia="新宋体" w:hAnsi="新宋体" w:hint="eastAsia"/>
                <w:sz w:val="21"/>
                <w:szCs w:val="21"/>
              </w:rPr>
              <w:t>（4</w:t>
            </w:r>
            <w:r w:rsidRPr="00924E4A">
              <w:rPr>
                <w:rFonts w:ascii="新宋体" w:eastAsia="新宋体" w:hAnsi="新宋体"/>
                <w:sz w:val="21"/>
                <w:szCs w:val="21"/>
              </w:rPr>
              <w:t>5分）</w:t>
            </w:r>
          </w:p>
        </w:tc>
        <w:tc>
          <w:tcPr>
            <w:tcW w:w="1269"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内部</w:t>
            </w:r>
            <w:r w:rsidRPr="00924E4A">
              <w:rPr>
                <w:rFonts w:ascii="新宋体" w:eastAsia="新宋体" w:hAnsi="新宋体"/>
                <w:sz w:val="21"/>
                <w:szCs w:val="21"/>
              </w:rPr>
              <w:t>管理</w:t>
            </w:r>
          </w:p>
        </w:tc>
        <w:tc>
          <w:tcPr>
            <w:tcW w:w="5386" w:type="dxa"/>
            <w:shd w:val="clear" w:color="auto" w:fill="auto"/>
            <w:vAlign w:val="center"/>
          </w:tcPr>
          <w:p w:rsidR="0076462B" w:rsidRPr="00924E4A" w:rsidRDefault="005C3246">
            <w:pPr>
              <w:pStyle w:val="ab"/>
              <w:numPr>
                <w:ilvl w:val="0"/>
                <w:numId w:val="3"/>
              </w:numPr>
              <w:ind w:firstLineChars="0"/>
              <w:rPr>
                <w:rFonts w:ascii="新宋体" w:eastAsia="新宋体" w:hAnsi="新宋体"/>
                <w:sz w:val="21"/>
                <w:szCs w:val="21"/>
              </w:rPr>
            </w:pPr>
            <w:r w:rsidRPr="00924E4A">
              <w:rPr>
                <w:rFonts w:ascii="新宋体" w:eastAsia="新宋体" w:hAnsi="新宋体" w:hint="eastAsia"/>
                <w:sz w:val="21"/>
                <w:szCs w:val="21"/>
              </w:rPr>
              <w:t>办理</w:t>
            </w:r>
            <w:r w:rsidRPr="00924E4A">
              <w:rPr>
                <w:rFonts w:ascii="新宋体" w:eastAsia="新宋体" w:hAnsi="新宋体"/>
                <w:sz w:val="21"/>
                <w:szCs w:val="21"/>
              </w:rPr>
              <w:t>国有资产产权登记</w:t>
            </w:r>
            <w:r w:rsidRPr="00924E4A">
              <w:rPr>
                <w:rFonts w:ascii="新宋体" w:eastAsia="新宋体" w:hAnsi="新宋体" w:hint="eastAsia"/>
                <w:sz w:val="21"/>
                <w:szCs w:val="21"/>
              </w:rPr>
              <w:t>（5分）</w:t>
            </w:r>
          </w:p>
          <w:p w:rsidR="0076462B" w:rsidRPr="00924E4A" w:rsidRDefault="005C3246">
            <w:pPr>
              <w:pStyle w:val="ab"/>
              <w:numPr>
                <w:ilvl w:val="0"/>
                <w:numId w:val="3"/>
              </w:numPr>
              <w:ind w:firstLineChars="0"/>
              <w:rPr>
                <w:rFonts w:ascii="新宋体" w:eastAsia="新宋体" w:hAnsi="新宋体"/>
                <w:sz w:val="21"/>
                <w:szCs w:val="21"/>
              </w:rPr>
            </w:pPr>
            <w:r w:rsidRPr="00924E4A">
              <w:rPr>
                <w:rFonts w:ascii="新宋体" w:eastAsia="新宋体" w:hAnsi="新宋体" w:hint="eastAsia"/>
                <w:sz w:val="21"/>
                <w:szCs w:val="21"/>
              </w:rPr>
              <w:t>及时</w:t>
            </w:r>
            <w:r w:rsidRPr="00924E4A">
              <w:rPr>
                <w:rFonts w:ascii="新宋体" w:eastAsia="新宋体" w:hAnsi="新宋体"/>
                <w:sz w:val="21"/>
                <w:szCs w:val="21"/>
              </w:rPr>
              <w:t>向上级</w:t>
            </w:r>
            <w:r w:rsidRPr="00924E4A">
              <w:rPr>
                <w:rFonts w:ascii="新宋体" w:eastAsia="新宋体" w:hAnsi="新宋体" w:hint="eastAsia"/>
                <w:sz w:val="21"/>
                <w:szCs w:val="21"/>
              </w:rPr>
              <w:t>主管</w:t>
            </w:r>
            <w:r w:rsidRPr="00924E4A">
              <w:rPr>
                <w:rFonts w:ascii="新宋体" w:eastAsia="新宋体" w:hAnsi="新宋体"/>
                <w:sz w:val="21"/>
                <w:szCs w:val="21"/>
              </w:rPr>
              <w:t>或财政</w:t>
            </w:r>
            <w:r w:rsidRPr="00924E4A">
              <w:rPr>
                <w:rFonts w:ascii="新宋体" w:eastAsia="新宋体" w:hAnsi="新宋体" w:hint="eastAsia"/>
                <w:sz w:val="21"/>
                <w:szCs w:val="21"/>
              </w:rPr>
              <w:t>部门</w:t>
            </w:r>
            <w:r w:rsidRPr="00924E4A">
              <w:rPr>
                <w:rFonts w:ascii="新宋体" w:eastAsia="新宋体" w:hAnsi="新宋体"/>
                <w:sz w:val="21"/>
                <w:szCs w:val="21"/>
              </w:rPr>
              <w:t>报送</w:t>
            </w:r>
            <w:r w:rsidRPr="00924E4A">
              <w:rPr>
                <w:rFonts w:ascii="新宋体" w:eastAsia="新宋体" w:hAnsi="新宋体" w:hint="eastAsia"/>
                <w:sz w:val="21"/>
                <w:szCs w:val="21"/>
              </w:rPr>
              <w:t>（</w:t>
            </w:r>
            <w:r w:rsidRPr="00924E4A">
              <w:rPr>
                <w:rFonts w:ascii="新宋体" w:eastAsia="新宋体" w:hAnsi="新宋体"/>
                <w:sz w:val="21"/>
                <w:szCs w:val="21"/>
              </w:rPr>
              <w:t>半）年度财务报表</w:t>
            </w:r>
            <w:r w:rsidRPr="00924E4A">
              <w:rPr>
                <w:rFonts w:ascii="新宋体" w:eastAsia="新宋体" w:hAnsi="新宋体" w:hint="eastAsia"/>
                <w:sz w:val="21"/>
                <w:szCs w:val="21"/>
              </w:rPr>
              <w:t>（5分）</w:t>
            </w:r>
          </w:p>
          <w:p w:rsidR="0076462B" w:rsidRPr="00924E4A" w:rsidRDefault="00675C17">
            <w:pPr>
              <w:pStyle w:val="ab"/>
              <w:numPr>
                <w:ilvl w:val="0"/>
                <w:numId w:val="3"/>
              </w:numPr>
              <w:ind w:firstLineChars="0"/>
              <w:rPr>
                <w:rFonts w:ascii="新宋体" w:eastAsia="新宋体" w:hAnsi="新宋体"/>
                <w:sz w:val="21"/>
                <w:szCs w:val="21"/>
              </w:rPr>
            </w:pPr>
            <w:r w:rsidRPr="00924E4A">
              <w:rPr>
                <w:rFonts w:ascii="新宋体" w:eastAsia="新宋体" w:hAnsi="新宋体" w:hint="eastAsia"/>
                <w:sz w:val="21"/>
                <w:szCs w:val="21"/>
              </w:rPr>
              <w:t>按照</w:t>
            </w:r>
            <w:r w:rsidRPr="00924E4A">
              <w:rPr>
                <w:rFonts w:ascii="新宋体" w:eastAsia="新宋体" w:hAnsi="新宋体"/>
                <w:sz w:val="21"/>
                <w:szCs w:val="21"/>
              </w:rPr>
              <w:t>权限</w:t>
            </w:r>
            <w:r w:rsidR="005C3246" w:rsidRPr="00924E4A">
              <w:rPr>
                <w:rFonts w:ascii="新宋体" w:eastAsia="新宋体" w:hAnsi="新宋体" w:hint="eastAsia"/>
                <w:sz w:val="21"/>
                <w:szCs w:val="21"/>
              </w:rPr>
              <w:t>及时</w:t>
            </w:r>
            <w:r w:rsidR="005C3246" w:rsidRPr="00924E4A">
              <w:rPr>
                <w:rFonts w:ascii="新宋体" w:eastAsia="新宋体" w:hAnsi="新宋体"/>
                <w:sz w:val="21"/>
                <w:szCs w:val="21"/>
              </w:rPr>
              <w:t>就</w:t>
            </w:r>
            <w:r w:rsidR="005C3246" w:rsidRPr="00924E4A">
              <w:rPr>
                <w:rFonts w:ascii="新宋体" w:eastAsia="新宋体" w:hAnsi="新宋体" w:hint="eastAsia"/>
                <w:sz w:val="21"/>
                <w:szCs w:val="21"/>
              </w:rPr>
              <w:t>规定</w:t>
            </w:r>
            <w:r w:rsidR="005C3246" w:rsidRPr="00924E4A">
              <w:rPr>
                <w:rFonts w:ascii="新宋体" w:eastAsia="新宋体" w:hAnsi="新宋体"/>
                <w:sz w:val="21"/>
                <w:szCs w:val="21"/>
              </w:rPr>
              <w:t>的重大事项向学校有关会议报告</w:t>
            </w:r>
            <w:r w:rsidR="005C3246" w:rsidRPr="00924E4A">
              <w:rPr>
                <w:rFonts w:ascii="新宋体" w:eastAsia="新宋体" w:hAnsi="新宋体" w:hint="eastAsia"/>
                <w:sz w:val="21"/>
                <w:szCs w:val="21"/>
              </w:rPr>
              <w:t>（5分）</w:t>
            </w:r>
          </w:p>
          <w:p w:rsidR="0076462B" w:rsidRPr="00924E4A" w:rsidRDefault="002441A1">
            <w:pPr>
              <w:pStyle w:val="ab"/>
              <w:numPr>
                <w:ilvl w:val="0"/>
                <w:numId w:val="3"/>
              </w:numPr>
              <w:ind w:firstLineChars="0"/>
              <w:rPr>
                <w:rFonts w:ascii="新宋体" w:eastAsia="新宋体" w:hAnsi="新宋体"/>
                <w:sz w:val="21"/>
                <w:szCs w:val="21"/>
              </w:rPr>
            </w:pPr>
            <w:r w:rsidRPr="00924E4A">
              <w:rPr>
                <w:rFonts w:ascii="新宋体" w:eastAsia="新宋体" w:hAnsi="新宋体" w:hint="eastAsia"/>
                <w:sz w:val="21"/>
                <w:szCs w:val="21"/>
              </w:rPr>
              <w:t>重大事项</w:t>
            </w:r>
            <w:r w:rsidR="005C3246" w:rsidRPr="00924E4A">
              <w:rPr>
                <w:rFonts w:ascii="新宋体" w:eastAsia="新宋体" w:hAnsi="新宋体"/>
                <w:sz w:val="21"/>
                <w:szCs w:val="21"/>
              </w:rPr>
              <w:t>召开</w:t>
            </w:r>
            <w:r w:rsidR="00EF0EE3">
              <w:rPr>
                <w:rFonts w:ascii="新宋体" w:eastAsia="新宋体" w:hAnsi="新宋体" w:hint="eastAsia"/>
                <w:sz w:val="21"/>
                <w:szCs w:val="21"/>
              </w:rPr>
              <w:t>企业</w:t>
            </w:r>
            <w:r w:rsidR="005C3246" w:rsidRPr="00924E4A">
              <w:rPr>
                <w:rFonts w:ascii="新宋体" w:eastAsia="新宋体" w:hAnsi="新宋体" w:hint="eastAsia"/>
                <w:sz w:val="21"/>
                <w:szCs w:val="21"/>
              </w:rPr>
              <w:t>职工</w:t>
            </w:r>
            <w:r w:rsidR="005C3246" w:rsidRPr="00924E4A">
              <w:rPr>
                <w:rFonts w:ascii="新宋体" w:eastAsia="新宋体" w:hAnsi="新宋体"/>
                <w:sz w:val="21"/>
                <w:szCs w:val="21"/>
              </w:rPr>
              <w:t>（代表）大会</w:t>
            </w:r>
            <w:r w:rsidR="005C3246" w:rsidRPr="00924E4A">
              <w:rPr>
                <w:rFonts w:ascii="新宋体" w:eastAsia="新宋体" w:hAnsi="新宋体" w:hint="eastAsia"/>
                <w:sz w:val="21"/>
                <w:szCs w:val="21"/>
              </w:rPr>
              <w:t>听取</w:t>
            </w:r>
            <w:r w:rsidR="005C3246" w:rsidRPr="00924E4A">
              <w:rPr>
                <w:rFonts w:ascii="新宋体" w:eastAsia="新宋体" w:hAnsi="新宋体"/>
                <w:sz w:val="21"/>
                <w:szCs w:val="21"/>
              </w:rPr>
              <w:t>职工意见和建议</w:t>
            </w:r>
            <w:r w:rsidR="005C3246" w:rsidRPr="00924E4A">
              <w:rPr>
                <w:rFonts w:ascii="新宋体" w:eastAsia="新宋体" w:hAnsi="新宋体" w:hint="eastAsia"/>
                <w:sz w:val="21"/>
                <w:szCs w:val="21"/>
              </w:rPr>
              <w:t>（5分）</w:t>
            </w:r>
          </w:p>
          <w:p w:rsidR="0076462B" w:rsidRPr="00924E4A" w:rsidRDefault="005C3246">
            <w:pPr>
              <w:pStyle w:val="ab"/>
              <w:numPr>
                <w:ilvl w:val="0"/>
                <w:numId w:val="3"/>
              </w:numPr>
              <w:ind w:firstLineChars="0"/>
              <w:rPr>
                <w:rFonts w:ascii="新宋体" w:eastAsia="新宋体" w:hAnsi="新宋体"/>
                <w:sz w:val="21"/>
                <w:szCs w:val="21"/>
              </w:rPr>
            </w:pPr>
            <w:r w:rsidRPr="00924E4A">
              <w:rPr>
                <w:rFonts w:ascii="新宋体" w:eastAsia="新宋体" w:hAnsi="新宋体" w:hint="eastAsia"/>
                <w:sz w:val="21"/>
                <w:szCs w:val="21"/>
              </w:rPr>
              <w:t>涉及</w:t>
            </w:r>
            <w:r w:rsidRPr="00924E4A">
              <w:rPr>
                <w:rFonts w:ascii="新宋体" w:eastAsia="新宋体" w:hAnsi="新宋体"/>
                <w:sz w:val="21"/>
                <w:szCs w:val="21"/>
              </w:rPr>
              <w:t>国有资产变动、处置</w:t>
            </w:r>
            <w:r w:rsidRPr="00924E4A">
              <w:rPr>
                <w:rFonts w:ascii="新宋体" w:eastAsia="新宋体" w:hAnsi="新宋体" w:hint="eastAsia"/>
                <w:sz w:val="21"/>
                <w:szCs w:val="21"/>
              </w:rPr>
              <w:t>按</w:t>
            </w:r>
            <w:r w:rsidRPr="00924E4A">
              <w:rPr>
                <w:rFonts w:ascii="新宋体" w:eastAsia="新宋体" w:hAnsi="新宋体"/>
                <w:sz w:val="21"/>
                <w:szCs w:val="21"/>
              </w:rPr>
              <w:t>规范进行操作</w:t>
            </w:r>
            <w:r w:rsidRPr="00924E4A">
              <w:rPr>
                <w:rFonts w:ascii="新宋体" w:eastAsia="新宋体" w:hAnsi="新宋体" w:hint="eastAsia"/>
                <w:sz w:val="21"/>
                <w:szCs w:val="21"/>
              </w:rPr>
              <w:t>（5分）</w:t>
            </w:r>
          </w:p>
          <w:p w:rsidR="0076462B" w:rsidRPr="00924E4A" w:rsidRDefault="005C3246">
            <w:pPr>
              <w:pStyle w:val="ab"/>
              <w:numPr>
                <w:ilvl w:val="0"/>
                <w:numId w:val="3"/>
              </w:numPr>
              <w:ind w:firstLineChars="0"/>
              <w:rPr>
                <w:rFonts w:ascii="新宋体" w:eastAsia="新宋体" w:hAnsi="新宋体"/>
                <w:sz w:val="21"/>
                <w:szCs w:val="21"/>
              </w:rPr>
            </w:pPr>
            <w:r w:rsidRPr="00924E4A">
              <w:rPr>
                <w:rFonts w:ascii="新宋体" w:eastAsia="新宋体" w:hAnsi="新宋体" w:hint="eastAsia"/>
                <w:sz w:val="21"/>
                <w:szCs w:val="21"/>
              </w:rPr>
              <w:t>加强</w:t>
            </w:r>
            <w:r w:rsidRPr="00924E4A">
              <w:rPr>
                <w:rFonts w:ascii="新宋体" w:eastAsia="新宋体" w:hAnsi="新宋体"/>
                <w:sz w:val="21"/>
                <w:szCs w:val="21"/>
              </w:rPr>
              <w:t>财务和经营风险控制</w:t>
            </w:r>
            <w:r w:rsidRPr="00924E4A">
              <w:rPr>
                <w:rFonts w:ascii="新宋体" w:eastAsia="新宋体" w:hAnsi="新宋体" w:hint="eastAsia"/>
                <w:sz w:val="21"/>
                <w:szCs w:val="21"/>
              </w:rPr>
              <w:t>（5分）</w:t>
            </w:r>
          </w:p>
          <w:p w:rsidR="0076462B" w:rsidRPr="00924E4A" w:rsidRDefault="005C3246">
            <w:pPr>
              <w:pStyle w:val="ab"/>
              <w:numPr>
                <w:ilvl w:val="0"/>
                <w:numId w:val="3"/>
              </w:numPr>
              <w:ind w:firstLineChars="0"/>
              <w:rPr>
                <w:rFonts w:ascii="新宋体" w:eastAsia="新宋体" w:hAnsi="新宋体"/>
                <w:sz w:val="21"/>
                <w:szCs w:val="21"/>
              </w:rPr>
            </w:pPr>
            <w:r w:rsidRPr="00924E4A">
              <w:rPr>
                <w:rFonts w:ascii="新宋体" w:eastAsia="新宋体" w:hAnsi="新宋体" w:hint="eastAsia"/>
                <w:sz w:val="21"/>
                <w:szCs w:val="21"/>
              </w:rPr>
              <w:t>涉及</w:t>
            </w:r>
            <w:r w:rsidRPr="00924E4A">
              <w:rPr>
                <w:rFonts w:ascii="新宋体" w:eastAsia="新宋体" w:hAnsi="新宋体"/>
                <w:sz w:val="21"/>
                <w:szCs w:val="21"/>
              </w:rPr>
              <w:t>关联交易的依法依规履行决策程序</w:t>
            </w:r>
            <w:r w:rsidRPr="00924E4A">
              <w:rPr>
                <w:rFonts w:ascii="新宋体" w:eastAsia="新宋体" w:hAnsi="新宋体" w:hint="eastAsia"/>
                <w:sz w:val="21"/>
                <w:szCs w:val="21"/>
              </w:rPr>
              <w:t>（5分）</w:t>
            </w:r>
          </w:p>
          <w:p w:rsidR="0076462B" w:rsidRPr="00924E4A" w:rsidRDefault="005C3246">
            <w:pPr>
              <w:pStyle w:val="ab"/>
              <w:numPr>
                <w:ilvl w:val="0"/>
                <w:numId w:val="3"/>
              </w:numPr>
              <w:ind w:firstLineChars="0"/>
              <w:rPr>
                <w:rFonts w:ascii="新宋体" w:eastAsia="新宋体" w:hAnsi="新宋体"/>
                <w:sz w:val="21"/>
                <w:szCs w:val="21"/>
              </w:rPr>
            </w:pPr>
            <w:r w:rsidRPr="00924E4A">
              <w:rPr>
                <w:rFonts w:ascii="新宋体" w:eastAsia="新宋体" w:hAnsi="新宋体" w:hint="eastAsia"/>
                <w:sz w:val="21"/>
                <w:szCs w:val="21"/>
              </w:rPr>
              <w:t>无</w:t>
            </w:r>
            <w:r w:rsidRPr="00924E4A">
              <w:rPr>
                <w:rFonts w:ascii="新宋体" w:eastAsia="新宋体" w:hAnsi="新宋体"/>
                <w:sz w:val="21"/>
                <w:szCs w:val="21"/>
              </w:rPr>
              <w:t>违法经营被</w:t>
            </w:r>
            <w:r w:rsidRPr="00924E4A">
              <w:rPr>
                <w:rFonts w:ascii="新宋体" w:eastAsia="新宋体" w:hAnsi="新宋体" w:hint="eastAsia"/>
                <w:sz w:val="21"/>
                <w:szCs w:val="21"/>
              </w:rPr>
              <w:t>行政、</w:t>
            </w:r>
            <w:r w:rsidRPr="00924E4A">
              <w:rPr>
                <w:rFonts w:ascii="新宋体" w:eastAsia="新宋体" w:hAnsi="新宋体"/>
                <w:sz w:val="21"/>
                <w:szCs w:val="21"/>
              </w:rPr>
              <w:t>经济处罚</w:t>
            </w:r>
            <w:r w:rsidRPr="00924E4A">
              <w:rPr>
                <w:rFonts w:ascii="新宋体" w:eastAsia="新宋体" w:hAnsi="新宋体" w:hint="eastAsia"/>
                <w:sz w:val="21"/>
                <w:szCs w:val="21"/>
              </w:rPr>
              <w:t>（5分）</w:t>
            </w:r>
          </w:p>
          <w:p w:rsidR="0076462B" w:rsidRPr="00924E4A" w:rsidRDefault="005C3246">
            <w:pPr>
              <w:pStyle w:val="ab"/>
              <w:numPr>
                <w:ilvl w:val="0"/>
                <w:numId w:val="3"/>
              </w:numPr>
              <w:ind w:leftChars="-7" w:left="-3" w:hangingChars="9" w:hanging="19"/>
              <w:rPr>
                <w:rFonts w:ascii="新宋体" w:eastAsia="新宋体" w:hAnsi="新宋体"/>
                <w:sz w:val="21"/>
                <w:szCs w:val="21"/>
              </w:rPr>
            </w:pPr>
            <w:r w:rsidRPr="00924E4A">
              <w:rPr>
                <w:rFonts w:ascii="新宋体" w:eastAsia="新宋体" w:hAnsi="新宋体"/>
                <w:sz w:val="21"/>
                <w:szCs w:val="21"/>
              </w:rPr>
              <w:t>无</w:t>
            </w:r>
            <w:r w:rsidRPr="00924E4A">
              <w:rPr>
                <w:rFonts w:ascii="新宋体" w:eastAsia="新宋体" w:hAnsi="新宋体" w:hint="eastAsia"/>
                <w:sz w:val="21"/>
                <w:szCs w:val="21"/>
              </w:rPr>
              <w:t>较</w:t>
            </w:r>
            <w:r w:rsidRPr="00924E4A">
              <w:rPr>
                <w:rFonts w:ascii="新宋体" w:eastAsia="新宋体" w:hAnsi="新宋体"/>
                <w:sz w:val="21"/>
                <w:szCs w:val="21"/>
              </w:rPr>
              <w:t>大</w:t>
            </w:r>
            <w:r w:rsidRPr="00924E4A">
              <w:rPr>
                <w:rFonts w:ascii="新宋体" w:eastAsia="新宋体" w:hAnsi="新宋体" w:hint="eastAsia"/>
                <w:sz w:val="21"/>
                <w:szCs w:val="21"/>
              </w:rPr>
              <w:t>、</w:t>
            </w:r>
            <w:r w:rsidRPr="00924E4A">
              <w:rPr>
                <w:rFonts w:ascii="新宋体" w:eastAsia="新宋体" w:hAnsi="新宋体"/>
                <w:sz w:val="21"/>
                <w:szCs w:val="21"/>
              </w:rPr>
              <w:t>重大失误</w:t>
            </w:r>
            <w:r w:rsidRPr="00924E4A">
              <w:rPr>
                <w:rFonts w:ascii="新宋体" w:eastAsia="新宋体" w:hAnsi="新宋体" w:hint="eastAsia"/>
                <w:sz w:val="21"/>
                <w:szCs w:val="21"/>
              </w:rPr>
              <w:t>和</w:t>
            </w:r>
            <w:r w:rsidRPr="00924E4A">
              <w:rPr>
                <w:rFonts w:ascii="新宋体" w:eastAsia="新宋体" w:hAnsi="新宋体"/>
                <w:sz w:val="21"/>
                <w:szCs w:val="21"/>
              </w:rPr>
              <w:t>损失</w:t>
            </w:r>
            <w:r w:rsidRPr="00924E4A">
              <w:rPr>
                <w:rFonts w:ascii="新宋体" w:eastAsia="新宋体" w:hAnsi="新宋体" w:hint="eastAsia"/>
                <w:sz w:val="21"/>
                <w:szCs w:val="21"/>
              </w:rPr>
              <w:t>（5分）</w:t>
            </w:r>
          </w:p>
        </w:tc>
        <w:tc>
          <w:tcPr>
            <w:tcW w:w="3794" w:type="dxa"/>
            <w:shd w:val="clear" w:color="auto" w:fill="auto"/>
            <w:vAlign w:val="center"/>
          </w:tcPr>
          <w:p w:rsidR="0076462B" w:rsidRPr="00924E4A" w:rsidRDefault="005C3246" w:rsidP="00D5587C">
            <w:pPr>
              <w:rPr>
                <w:rFonts w:ascii="新宋体" w:eastAsia="新宋体" w:hAnsi="新宋体"/>
                <w:sz w:val="21"/>
                <w:szCs w:val="21"/>
              </w:rPr>
            </w:pPr>
            <w:r w:rsidRPr="00924E4A">
              <w:rPr>
                <w:rFonts w:ascii="新宋体" w:eastAsia="新宋体" w:hAnsi="新宋体" w:hint="eastAsia"/>
                <w:sz w:val="21"/>
                <w:szCs w:val="21"/>
              </w:rPr>
              <w:t>依据</w:t>
            </w:r>
            <w:r w:rsidRPr="00924E4A">
              <w:rPr>
                <w:rFonts w:ascii="新宋体" w:eastAsia="新宋体" w:hAnsi="新宋体"/>
                <w:sz w:val="21"/>
                <w:szCs w:val="21"/>
              </w:rPr>
              <w:t>《江苏</w:t>
            </w:r>
            <w:r w:rsidRPr="00924E4A">
              <w:rPr>
                <w:rFonts w:ascii="新宋体" w:eastAsia="新宋体" w:hAnsi="新宋体" w:hint="eastAsia"/>
                <w:sz w:val="21"/>
                <w:szCs w:val="21"/>
              </w:rPr>
              <w:t>省</w:t>
            </w:r>
            <w:r w:rsidRPr="00924E4A">
              <w:rPr>
                <w:rFonts w:ascii="新宋体" w:eastAsia="新宋体" w:hAnsi="新宋体"/>
                <w:sz w:val="21"/>
                <w:szCs w:val="21"/>
              </w:rPr>
              <w:t>省级事业单位出资企业国有资产管理暂行办法》</w:t>
            </w:r>
            <w:r w:rsidRPr="00924E4A">
              <w:rPr>
                <w:rFonts w:ascii="新宋体" w:eastAsia="新宋体" w:hAnsi="新宋体" w:hint="eastAsia"/>
                <w:sz w:val="21"/>
                <w:szCs w:val="21"/>
              </w:rPr>
              <w:t>、</w:t>
            </w:r>
            <w:r w:rsidRPr="00924E4A">
              <w:rPr>
                <w:rFonts w:ascii="新宋体" w:eastAsia="新宋体" w:hAnsi="新宋体"/>
                <w:sz w:val="21"/>
                <w:szCs w:val="21"/>
              </w:rPr>
              <w:t>《江苏省省属企业经营投资失误和资产损失责任追究办法》</w:t>
            </w:r>
            <w:r w:rsidRPr="00924E4A">
              <w:rPr>
                <w:rFonts w:ascii="新宋体" w:eastAsia="新宋体" w:hAnsi="新宋体" w:hint="eastAsia"/>
                <w:sz w:val="21"/>
                <w:szCs w:val="21"/>
              </w:rPr>
              <w:t>查看</w:t>
            </w:r>
            <w:r w:rsidRPr="00924E4A">
              <w:rPr>
                <w:rFonts w:ascii="新宋体" w:eastAsia="新宋体" w:hAnsi="新宋体"/>
                <w:sz w:val="21"/>
                <w:szCs w:val="21"/>
              </w:rPr>
              <w:t>相关文件和资料</w:t>
            </w:r>
            <w:r w:rsidRPr="00924E4A">
              <w:rPr>
                <w:rFonts w:ascii="新宋体" w:eastAsia="新宋体" w:hAnsi="新宋体" w:hint="eastAsia"/>
                <w:sz w:val="21"/>
                <w:szCs w:val="21"/>
              </w:rPr>
              <w:t>。查看</w:t>
            </w:r>
            <w:r w:rsidRPr="00924E4A">
              <w:rPr>
                <w:rFonts w:ascii="新宋体" w:eastAsia="新宋体" w:hAnsi="新宋体"/>
                <w:sz w:val="21"/>
                <w:szCs w:val="21"/>
              </w:rPr>
              <w:t>资产管理系统、报</w:t>
            </w:r>
            <w:r w:rsidRPr="00924E4A">
              <w:rPr>
                <w:rFonts w:ascii="新宋体" w:eastAsia="新宋体" w:hAnsi="新宋体" w:hint="eastAsia"/>
                <w:sz w:val="21"/>
                <w:szCs w:val="21"/>
              </w:rPr>
              <w:t>表</w:t>
            </w:r>
            <w:r w:rsidRPr="00924E4A">
              <w:rPr>
                <w:rFonts w:ascii="新宋体" w:eastAsia="新宋体" w:hAnsi="新宋体"/>
                <w:sz w:val="21"/>
                <w:szCs w:val="21"/>
              </w:rPr>
              <w:t>、会议纪要</w:t>
            </w:r>
            <w:r w:rsidRPr="00924E4A">
              <w:rPr>
                <w:rFonts w:ascii="新宋体" w:eastAsia="新宋体" w:hAnsi="新宋体" w:hint="eastAsia"/>
                <w:sz w:val="21"/>
                <w:szCs w:val="21"/>
              </w:rPr>
              <w:t>或</w:t>
            </w:r>
            <w:r w:rsidRPr="00924E4A">
              <w:rPr>
                <w:rFonts w:ascii="新宋体" w:eastAsia="新宋体" w:hAnsi="新宋体"/>
                <w:sz w:val="21"/>
                <w:szCs w:val="21"/>
              </w:rPr>
              <w:t>记录</w:t>
            </w:r>
            <w:r w:rsidRPr="00924E4A">
              <w:rPr>
                <w:rFonts w:ascii="新宋体" w:eastAsia="新宋体" w:hAnsi="新宋体" w:hint="eastAsia"/>
                <w:sz w:val="21"/>
                <w:szCs w:val="21"/>
              </w:rPr>
              <w:t>、</w:t>
            </w:r>
            <w:r w:rsidRPr="00924E4A">
              <w:rPr>
                <w:rFonts w:ascii="新宋体" w:eastAsia="新宋体" w:hAnsi="新宋体"/>
                <w:sz w:val="21"/>
                <w:szCs w:val="21"/>
              </w:rPr>
              <w:t>相关处罚记录</w:t>
            </w:r>
            <w:r w:rsidRPr="00924E4A">
              <w:rPr>
                <w:rFonts w:ascii="新宋体" w:eastAsia="新宋体" w:hAnsi="新宋体" w:hint="eastAsia"/>
                <w:sz w:val="21"/>
                <w:szCs w:val="21"/>
              </w:rPr>
              <w:t>、</w:t>
            </w:r>
            <w:r w:rsidRPr="00924E4A">
              <w:rPr>
                <w:rFonts w:ascii="新宋体" w:eastAsia="新宋体" w:hAnsi="新宋体"/>
                <w:sz w:val="21"/>
                <w:szCs w:val="21"/>
              </w:rPr>
              <w:t>审计报告</w:t>
            </w:r>
            <w:r w:rsidRPr="00924E4A">
              <w:rPr>
                <w:rFonts w:ascii="新宋体" w:eastAsia="新宋体" w:hAnsi="新宋体" w:hint="eastAsia"/>
                <w:sz w:val="21"/>
                <w:szCs w:val="21"/>
              </w:rPr>
              <w:t>等</w:t>
            </w:r>
          </w:p>
        </w:tc>
        <w:tc>
          <w:tcPr>
            <w:tcW w:w="922" w:type="dxa"/>
            <w:shd w:val="clear" w:color="auto" w:fill="auto"/>
            <w:vAlign w:val="center"/>
          </w:tcPr>
          <w:p w:rsidR="0076462B" w:rsidRPr="00924E4A" w:rsidRDefault="005C3246">
            <w:pPr>
              <w:jc w:val="center"/>
              <w:rPr>
                <w:rFonts w:ascii="新宋体" w:eastAsia="新宋体" w:hAnsi="新宋体"/>
                <w:sz w:val="21"/>
                <w:szCs w:val="21"/>
              </w:rPr>
            </w:pPr>
            <w:r w:rsidRPr="00924E4A">
              <w:rPr>
                <w:rFonts w:ascii="新宋体" w:eastAsia="新宋体" w:hAnsi="新宋体" w:hint="eastAsia"/>
                <w:sz w:val="21"/>
                <w:szCs w:val="21"/>
              </w:rPr>
              <w:t>4</w:t>
            </w:r>
            <w:r w:rsidRPr="00924E4A">
              <w:rPr>
                <w:rFonts w:ascii="新宋体" w:eastAsia="新宋体" w:hAnsi="新宋体"/>
                <w:sz w:val="21"/>
                <w:szCs w:val="21"/>
              </w:rPr>
              <w:t>5</w:t>
            </w:r>
          </w:p>
        </w:tc>
        <w:tc>
          <w:tcPr>
            <w:tcW w:w="690" w:type="dxa"/>
            <w:shd w:val="clear" w:color="auto" w:fill="auto"/>
            <w:vAlign w:val="center"/>
          </w:tcPr>
          <w:p w:rsidR="0076462B" w:rsidRPr="00924E4A" w:rsidRDefault="0076462B">
            <w:pPr>
              <w:jc w:val="center"/>
              <w:rPr>
                <w:rFonts w:ascii="新宋体" w:eastAsia="新宋体" w:hAnsi="新宋体"/>
                <w:sz w:val="21"/>
                <w:szCs w:val="21"/>
              </w:rPr>
            </w:pPr>
          </w:p>
        </w:tc>
        <w:tc>
          <w:tcPr>
            <w:tcW w:w="691" w:type="dxa"/>
            <w:shd w:val="clear" w:color="auto" w:fill="auto"/>
            <w:vAlign w:val="center"/>
          </w:tcPr>
          <w:p w:rsidR="0076462B" w:rsidRPr="00924E4A" w:rsidRDefault="0076462B">
            <w:pPr>
              <w:jc w:val="center"/>
              <w:rPr>
                <w:rFonts w:ascii="新宋体" w:eastAsia="新宋体" w:hAnsi="新宋体"/>
                <w:sz w:val="21"/>
                <w:szCs w:val="21"/>
              </w:rPr>
            </w:pPr>
          </w:p>
          <w:p w:rsidR="0076462B" w:rsidRPr="00924E4A" w:rsidRDefault="0076462B">
            <w:pPr>
              <w:jc w:val="center"/>
              <w:rPr>
                <w:rFonts w:ascii="新宋体" w:eastAsia="新宋体" w:hAnsi="新宋体"/>
                <w:sz w:val="21"/>
                <w:szCs w:val="21"/>
              </w:rPr>
            </w:pPr>
          </w:p>
        </w:tc>
      </w:tr>
      <w:tr w:rsidR="00BD06B4" w:rsidRPr="00BD06B4">
        <w:trPr>
          <w:trHeight w:val="558"/>
          <w:jc w:val="center"/>
        </w:trPr>
        <w:tc>
          <w:tcPr>
            <w:tcW w:w="1314" w:type="dxa"/>
            <w:shd w:val="clear" w:color="auto" w:fill="auto"/>
            <w:vAlign w:val="center"/>
          </w:tcPr>
          <w:p w:rsidR="0076462B" w:rsidRPr="00924E4A" w:rsidRDefault="005C3246">
            <w:pPr>
              <w:jc w:val="center"/>
              <w:rPr>
                <w:rFonts w:ascii="新宋体" w:eastAsia="新宋体" w:hAnsi="新宋体"/>
                <w:sz w:val="21"/>
                <w:szCs w:val="21"/>
              </w:rPr>
            </w:pPr>
            <w:r w:rsidRPr="00924E4A">
              <w:rPr>
                <w:rFonts w:ascii="新宋体" w:eastAsia="新宋体" w:hAnsi="新宋体" w:hint="eastAsia"/>
                <w:sz w:val="21"/>
                <w:szCs w:val="21"/>
              </w:rPr>
              <w:t>经营</w:t>
            </w:r>
            <w:r w:rsidRPr="00924E4A">
              <w:rPr>
                <w:rFonts w:ascii="新宋体" w:eastAsia="新宋体" w:hAnsi="新宋体"/>
                <w:sz w:val="21"/>
                <w:szCs w:val="21"/>
              </w:rPr>
              <w:t>业绩</w:t>
            </w:r>
          </w:p>
          <w:p w:rsidR="0076462B" w:rsidRPr="00924E4A" w:rsidRDefault="005C3246">
            <w:pPr>
              <w:jc w:val="center"/>
              <w:rPr>
                <w:rFonts w:ascii="新宋体" w:eastAsia="新宋体" w:hAnsi="新宋体"/>
                <w:sz w:val="21"/>
                <w:szCs w:val="21"/>
              </w:rPr>
            </w:pPr>
            <w:r w:rsidRPr="00924E4A">
              <w:rPr>
                <w:rFonts w:ascii="新宋体" w:eastAsia="新宋体" w:hAnsi="新宋体" w:hint="eastAsia"/>
                <w:sz w:val="21"/>
                <w:szCs w:val="21"/>
              </w:rPr>
              <w:t>（4</w:t>
            </w:r>
            <w:r w:rsidRPr="00924E4A">
              <w:rPr>
                <w:rFonts w:ascii="新宋体" w:eastAsia="新宋体" w:hAnsi="新宋体"/>
                <w:sz w:val="21"/>
                <w:szCs w:val="21"/>
              </w:rPr>
              <w:t>0分）</w:t>
            </w:r>
          </w:p>
        </w:tc>
        <w:tc>
          <w:tcPr>
            <w:tcW w:w="1269"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公司</w:t>
            </w:r>
            <w:r w:rsidRPr="00924E4A">
              <w:rPr>
                <w:rFonts w:ascii="新宋体" w:eastAsia="新宋体" w:hAnsi="新宋体"/>
                <w:sz w:val="21"/>
                <w:szCs w:val="21"/>
              </w:rPr>
              <w:t>业绩</w:t>
            </w:r>
          </w:p>
        </w:tc>
        <w:tc>
          <w:tcPr>
            <w:tcW w:w="5386" w:type="dxa"/>
            <w:shd w:val="clear" w:color="auto" w:fill="auto"/>
            <w:vAlign w:val="center"/>
          </w:tcPr>
          <w:p w:rsidR="0076462B" w:rsidRPr="00924E4A" w:rsidRDefault="005C3246">
            <w:pPr>
              <w:pStyle w:val="ab"/>
              <w:numPr>
                <w:ilvl w:val="0"/>
                <w:numId w:val="3"/>
              </w:numPr>
              <w:ind w:firstLineChars="0"/>
              <w:rPr>
                <w:rFonts w:ascii="新宋体" w:eastAsia="新宋体" w:hAnsi="新宋体"/>
                <w:sz w:val="21"/>
                <w:szCs w:val="21"/>
              </w:rPr>
            </w:pPr>
            <w:r w:rsidRPr="00924E4A">
              <w:rPr>
                <w:rFonts w:ascii="新宋体" w:eastAsia="新宋体" w:hAnsi="新宋体" w:hint="eastAsia"/>
                <w:sz w:val="21"/>
                <w:szCs w:val="21"/>
              </w:rPr>
              <w:t>根据</w:t>
            </w:r>
            <w:r w:rsidRPr="00924E4A">
              <w:rPr>
                <w:rFonts w:ascii="新宋体" w:eastAsia="新宋体" w:hAnsi="新宋体"/>
                <w:sz w:val="21"/>
                <w:szCs w:val="21"/>
              </w:rPr>
              <w:t>校属企业改制</w:t>
            </w:r>
            <w:r w:rsidRPr="00924E4A">
              <w:rPr>
                <w:rFonts w:ascii="新宋体" w:eastAsia="新宋体" w:hAnsi="新宋体" w:hint="eastAsia"/>
                <w:sz w:val="21"/>
                <w:szCs w:val="21"/>
              </w:rPr>
              <w:t>“</w:t>
            </w:r>
            <w:r w:rsidRPr="00924E4A">
              <w:rPr>
                <w:rFonts w:ascii="新宋体" w:eastAsia="新宋体" w:hAnsi="新宋体"/>
                <w:sz w:val="21"/>
                <w:szCs w:val="21"/>
              </w:rPr>
              <w:t>三个一批”的要求，</w:t>
            </w:r>
            <w:r w:rsidRPr="00924E4A">
              <w:rPr>
                <w:rFonts w:ascii="新宋体" w:eastAsia="新宋体" w:hAnsi="新宋体" w:hint="eastAsia"/>
                <w:sz w:val="21"/>
                <w:szCs w:val="21"/>
              </w:rPr>
              <w:t>按照方案推进</w:t>
            </w:r>
            <w:r w:rsidRPr="00924E4A">
              <w:rPr>
                <w:rFonts w:ascii="新宋体" w:eastAsia="新宋体" w:hAnsi="新宋体"/>
                <w:sz w:val="21"/>
                <w:szCs w:val="21"/>
              </w:rPr>
              <w:t>企业改革</w:t>
            </w:r>
            <w:r w:rsidRPr="00924E4A">
              <w:rPr>
                <w:rFonts w:ascii="新宋体" w:eastAsia="新宋体" w:hAnsi="新宋体" w:hint="eastAsia"/>
                <w:sz w:val="21"/>
                <w:szCs w:val="21"/>
              </w:rPr>
              <w:t>（10分）</w:t>
            </w:r>
          </w:p>
          <w:p w:rsidR="0076462B" w:rsidRPr="00924E4A" w:rsidRDefault="005C3246">
            <w:pPr>
              <w:pStyle w:val="ab"/>
              <w:numPr>
                <w:ilvl w:val="0"/>
                <w:numId w:val="3"/>
              </w:numPr>
              <w:ind w:firstLineChars="0"/>
              <w:rPr>
                <w:rFonts w:ascii="新宋体" w:eastAsia="新宋体" w:hAnsi="新宋体"/>
                <w:sz w:val="21"/>
                <w:szCs w:val="21"/>
              </w:rPr>
            </w:pPr>
            <w:r w:rsidRPr="00924E4A">
              <w:rPr>
                <w:rFonts w:ascii="新宋体" w:eastAsia="新宋体" w:hAnsi="新宋体" w:hint="eastAsia"/>
                <w:sz w:val="21"/>
                <w:szCs w:val="21"/>
              </w:rPr>
              <w:t>对</w:t>
            </w:r>
            <w:r w:rsidRPr="00924E4A">
              <w:rPr>
                <w:rFonts w:ascii="新宋体" w:eastAsia="新宋体" w:hAnsi="新宋体"/>
                <w:sz w:val="21"/>
                <w:szCs w:val="21"/>
              </w:rPr>
              <w:t>保留企业确保</w:t>
            </w:r>
            <w:r w:rsidRPr="00924E4A">
              <w:rPr>
                <w:rFonts w:ascii="新宋体" w:eastAsia="新宋体" w:hAnsi="新宋体" w:hint="eastAsia"/>
                <w:sz w:val="21"/>
                <w:szCs w:val="21"/>
              </w:rPr>
              <w:t>正常合法</w:t>
            </w:r>
            <w:r w:rsidRPr="00924E4A">
              <w:rPr>
                <w:rFonts w:ascii="新宋体" w:eastAsia="新宋体" w:hAnsi="新宋体"/>
                <w:sz w:val="21"/>
                <w:szCs w:val="21"/>
              </w:rPr>
              <w:t>经营</w:t>
            </w:r>
            <w:r w:rsidRPr="00924E4A">
              <w:rPr>
                <w:rFonts w:ascii="新宋体" w:eastAsia="新宋体" w:hAnsi="新宋体" w:hint="eastAsia"/>
                <w:sz w:val="21"/>
                <w:szCs w:val="21"/>
              </w:rPr>
              <w:t>并</w:t>
            </w:r>
            <w:r w:rsidRPr="00924E4A">
              <w:rPr>
                <w:rFonts w:ascii="新宋体" w:eastAsia="新宋体" w:hAnsi="新宋体"/>
                <w:sz w:val="21"/>
                <w:szCs w:val="21"/>
              </w:rPr>
              <w:t>盈利</w:t>
            </w:r>
            <w:r w:rsidRPr="00924E4A">
              <w:rPr>
                <w:rFonts w:ascii="新宋体" w:eastAsia="新宋体" w:hAnsi="新宋体" w:hint="eastAsia"/>
                <w:sz w:val="21"/>
                <w:szCs w:val="21"/>
              </w:rPr>
              <w:t>（10分）</w:t>
            </w:r>
          </w:p>
          <w:p w:rsidR="0076462B" w:rsidRPr="00924E4A" w:rsidRDefault="005C3246">
            <w:pPr>
              <w:pStyle w:val="ab"/>
              <w:numPr>
                <w:ilvl w:val="0"/>
                <w:numId w:val="3"/>
              </w:numPr>
              <w:ind w:firstLineChars="0"/>
              <w:rPr>
                <w:rFonts w:ascii="新宋体" w:eastAsia="新宋体" w:hAnsi="新宋体"/>
                <w:sz w:val="21"/>
                <w:szCs w:val="21"/>
              </w:rPr>
            </w:pPr>
            <w:r w:rsidRPr="00924E4A">
              <w:rPr>
                <w:rFonts w:ascii="新宋体" w:eastAsia="新宋体" w:hAnsi="新宋体" w:hint="eastAsia"/>
                <w:sz w:val="21"/>
                <w:szCs w:val="21"/>
              </w:rPr>
              <w:t>利润</w:t>
            </w:r>
            <w:r w:rsidRPr="00924E4A">
              <w:rPr>
                <w:rFonts w:ascii="新宋体" w:eastAsia="新宋体" w:hAnsi="新宋体"/>
                <w:sz w:val="21"/>
                <w:szCs w:val="21"/>
              </w:rPr>
              <w:t>按时上缴</w:t>
            </w:r>
            <w:r w:rsidRPr="00924E4A">
              <w:rPr>
                <w:rFonts w:ascii="新宋体" w:eastAsia="新宋体" w:hAnsi="新宋体" w:hint="eastAsia"/>
                <w:sz w:val="21"/>
                <w:szCs w:val="21"/>
              </w:rPr>
              <w:t>（10分）</w:t>
            </w:r>
          </w:p>
          <w:p w:rsidR="0076462B" w:rsidRPr="00924E4A" w:rsidRDefault="005C3246">
            <w:pPr>
              <w:pStyle w:val="ab"/>
              <w:numPr>
                <w:ilvl w:val="0"/>
                <w:numId w:val="3"/>
              </w:numPr>
              <w:ind w:firstLineChars="0"/>
              <w:rPr>
                <w:rFonts w:ascii="新宋体" w:eastAsia="新宋体" w:hAnsi="新宋体"/>
                <w:sz w:val="21"/>
                <w:szCs w:val="21"/>
              </w:rPr>
            </w:pPr>
            <w:r w:rsidRPr="00924E4A">
              <w:rPr>
                <w:rFonts w:ascii="新宋体" w:eastAsia="新宋体" w:hAnsi="新宋体" w:hint="eastAsia"/>
                <w:sz w:val="21"/>
                <w:szCs w:val="21"/>
              </w:rPr>
              <w:t>获得</w:t>
            </w:r>
            <w:r w:rsidRPr="00924E4A">
              <w:rPr>
                <w:rFonts w:ascii="新宋体" w:eastAsia="新宋体" w:hAnsi="新宋体"/>
                <w:sz w:val="21"/>
                <w:szCs w:val="21"/>
              </w:rPr>
              <w:t>上级主管</w:t>
            </w:r>
            <w:r w:rsidRPr="00924E4A">
              <w:rPr>
                <w:rFonts w:ascii="新宋体" w:eastAsia="新宋体" w:hAnsi="新宋体" w:hint="eastAsia"/>
                <w:sz w:val="21"/>
                <w:szCs w:val="21"/>
              </w:rPr>
              <w:t>部门</w:t>
            </w:r>
            <w:r w:rsidRPr="00924E4A">
              <w:rPr>
                <w:rFonts w:ascii="新宋体" w:eastAsia="新宋体" w:hAnsi="新宋体"/>
                <w:sz w:val="21"/>
                <w:szCs w:val="21"/>
              </w:rPr>
              <w:t>或财政部门奖励</w:t>
            </w:r>
            <w:r w:rsidRPr="00924E4A">
              <w:rPr>
                <w:rFonts w:ascii="新宋体" w:eastAsia="新宋体" w:hAnsi="新宋体" w:hint="eastAsia"/>
                <w:sz w:val="21"/>
                <w:szCs w:val="21"/>
              </w:rPr>
              <w:t>（10分）</w:t>
            </w:r>
          </w:p>
        </w:tc>
        <w:tc>
          <w:tcPr>
            <w:tcW w:w="3794" w:type="dxa"/>
            <w:shd w:val="clear" w:color="auto" w:fill="auto"/>
            <w:vAlign w:val="center"/>
          </w:tcPr>
          <w:p w:rsidR="0076462B" w:rsidRPr="00924E4A" w:rsidRDefault="005C3246">
            <w:pPr>
              <w:rPr>
                <w:rFonts w:ascii="新宋体" w:eastAsia="新宋体" w:hAnsi="新宋体"/>
                <w:sz w:val="21"/>
                <w:szCs w:val="21"/>
              </w:rPr>
            </w:pPr>
            <w:r w:rsidRPr="00924E4A">
              <w:rPr>
                <w:rFonts w:ascii="新宋体" w:eastAsia="新宋体" w:hAnsi="新宋体" w:hint="eastAsia"/>
                <w:sz w:val="21"/>
                <w:szCs w:val="21"/>
              </w:rPr>
              <w:t>按照《</w:t>
            </w:r>
            <w:r w:rsidRPr="00924E4A">
              <w:rPr>
                <w:rFonts w:ascii="新宋体" w:eastAsia="新宋体" w:hAnsi="新宋体"/>
                <w:sz w:val="21"/>
                <w:szCs w:val="21"/>
              </w:rPr>
              <w:t>江苏省高等学校所属企业体制改革工作方案》</w:t>
            </w:r>
            <w:r w:rsidRPr="00924E4A">
              <w:rPr>
                <w:rFonts w:ascii="新宋体" w:eastAsia="新宋体" w:hAnsi="新宋体" w:hint="eastAsia"/>
                <w:sz w:val="21"/>
                <w:szCs w:val="21"/>
              </w:rPr>
              <w:t>和</w:t>
            </w:r>
            <w:r w:rsidRPr="00924E4A">
              <w:rPr>
                <w:rFonts w:ascii="新宋体" w:eastAsia="新宋体" w:hAnsi="新宋体"/>
                <w:sz w:val="21"/>
                <w:szCs w:val="21"/>
              </w:rPr>
              <w:t>相关文件</w:t>
            </w:r>
            <w:r w:rsidRPr="00924E4A">
              <w:rPr>
                <w:rFonts w:ascii="新宋体" w:eastAsia="新宋体" w:hAnsi="新宋体" w:hint="eastAsia"/>
                <w:sz w:val="21"/>
                <w:szCs w:val="21"/>
              </w:rPr>
              <w:t>要求，</w:t>
            </w:r>
            <w:r w:rsidRPr="00924E4A">
              <w:rPr>
                <w:rFonts w:ascii="新宋体" w:eastAsia="新宋体" w:hAnsi="新宋体"/>
                <w:sz w:val="21"/>
                <w:szCs w:val="21"/>
              </w:rPr>
              <w:t>查看</w:t>
            </w:r>
            <w:r w:rsidRPr="00924E4A">
              <w:rPr>
                <w:rFonts w:ascii="新宋体" w:eastAsia="新宋体" w:hAnsi="新宋体" w:hint="eastAsia"/>
                <w:sz w:val="21"/>
                <w:szCs w:val="21"/>
              </w:rPr>
              <w:t>方案</w:t>
            </w:r>
            <w:r w:rsidRPr="00924E4A">
              <w:rPr>
                <w:rFonts w:ascii="新宋体" w:eastAsia="新宋体" w:hAnsi="新宋体"/>
                <w:sz w:val="21"/>
                <w:szCs w:val="21"/>
              </w:rPr>
              <w:t>执行情况</w:t>
            </w:r>
            <w:r w:rsidRPr="00924E4A">
              <w:rPr>
                <w:rFonts w:ascii="新宋体" w:eastAsia="新宋体" w:hAnsi="新宋体" w:hint="eastAsia"/>
                <w:sz w:val="21"/>
                <w:szCs w:val="21"/>
              </w:rPr>
              <w:t>、</w:t>
            </w:r>
            <w:r w:rsidRPr="00924E4A">
              <w:rPr>
                <w:rFonts w:ascii="新宋体" w:eastAsia="新宋体" w:hAnsi="新宋体"/>
                <w:sz w:val="21"/>
                <w:szCs w:val="21"/>
              </w:rPr>
              <w:t>财务报表</w:t>
            </w:r>
            <w:r w:rsidRPr="00924E4A">
              <w:rPr>
                <w:rFonts w:ascii="新宋体" w:eastAsia="新宋体" w:hAnsi="新宋体" w:hint="eastAsia"/>
                <w:sz w:val="21"/>
                <w:szCs w:val="21"/>
              </w:rPr>
              <w:t>和</w:t>
            </w:r>
            <w:r w:rsidRPr="00924E4A">
              <w:rPr>
                <w:rFonts w:ascii="新宋体" w:eastAsia="新宋体" w:hAnsi="新宋体"/>
                <w:sz w:val="21"/>
                <w:szCs w:val="21"/>
              </w:rPr>
              <w:t>上级文件等</w:t>
            </w:r>
          </w:p>
        </w:tc>
        <w:tc>
          <w:tcPr>
            <w:tcW w:w="922" w:type="dxa"/>
            <w:shd w:val="clear" w:color="auto" w:fill="auto"/>
            <w:vAlign w:val="center"/>
          </w:tcPr>
          <w:p w:rsidR="0076462B" w:rsidRPr="00924E4A" w:rsidRDefault="005C3246">
            <w:pPr>
              <w:jc w:val="center"/>
              <w:rPr>
                <w:rFonts w:ascii="新宋体" w:eastAsia="新宋体" w:hAnsi="新宋体"/>
                <w:sz w:val="21"/>
                <w:szCs w:val="21"/>
              </w:rPr>
            </w:pPr>
            <w:r w:rsidRPr="00924E4A">
              <w:rPr>
                <w:rFonts w:ascii="新宋体" w:eastAsia="新宋体" w:hAnsi="新宋体" w:hint="eastAsia"/>
                <w:sz w:val="21"/>
                <w:szCs w:val="21"/>
              </w:rPr>
              <w:t>40</w:t>
            </w:r>
          </w:p>
        </w:tc>
        <w:tc>
          <w:tcPr>
            <w:tcW w:w="690" w:type="dxa"/>
            <w:shd w:val="clear" w:color="auto" w:fill="auto"/>
            <w:vAlign w:val="center"/>
          </w:tcPr>
          <w:p w:rsidR="0076462B" w:rsidRPr="00924E4A" w:rsidRDefault="0076462B">
            <w:pPr>
              <w:jc w:val="center"/>
              <w:rPr>
                <w:rFonts w:ascii="新宋体" w:eastAsia="新宋体" w:hAnsi="新宋体"/>
                <w:sz w:val="21"/>
                <w:szCs w:val="21"/>
              </w:rPr>
            </w:pPr>
          </w:p>
        </w:tc>
        <w:tc>
          <w:tcPr>
            <w:tcW w:w="691" w:type="dxa"/>
            <w:shd w:val="clear" w:color="auto" w:fill="auto"/>
            <w:vAlign w:val="center"/>
          </w:tcPr>
          <w:p w:rsidR="0076462B" w:rsidRPr="00924E4A" w:rsidRDefault="0076462B">
            <w:pPr>
              <w:jc w:val="center"/>
              <w:rPr>
                <w:rFonts w:ascii="新宋体" w:eastAsia="新宋体" w:hAnsi="新宋体"/>
                <w:sz w:val="21"/>
                <w:szCs w:val="21"/>
              </w:rPr>
            </w:pPr>
          </w:p>
        </w:tc>
      </w:tr>
      <w:tr w:rsidR="00BD06B4" w:rsidRPr="00BD06B4">
        <w:trPr>
          <w:trHeight w:val="359"/>
          <w:jc w:val="center"/>
        </w:trPr>
        <w:tc>
          <w:tcPr>
            <w:tcW w:w="1314" w:type="dxa"/>
            <w:shd w:val="clear" w:color="auto" w:fill="auto"/>
            <w:vAlign w:val="center"/>
          </w:tcPr>
          <w:p w:rsidR="0076462B" w:rsidRPr="00924E4A" w:rsidRDefault="0076462B">
            <w:pPr>
              <w:jc w:val="center"/>
              <w:rPr>
                <w:rFonts w:ascii="新宋体" w:eastAsia="新宋体" w:hAnsi="新宋体"/>
                <w:bCs/>
                <w:sz w:val="21"/>
                <w:szCs w:val="21"/>
              </w:rPr>
            </w:pPr>
          </w:p>
        </w:tc>
        <w:tc>
          <w:tcPr>
            <w:tcW w:w="1269" w:type="dxa"/>
            <w:shd w:val="clear" w:color="auto" w:fill="auto"/>
            <w:vAlign w:val="center"/>
          </w:tcPr>
          <w:p w:rsidR="0076462B" w:rsidRPr="00924E4A" w:rsidRDefault="005C3246">
            <w:pPr>
              <w:rPr>
                <w:rFonts w:ascii="新宋体" w:eastAsia="新宋体" w:hAnsi="新宋体"/>
                <w:bCs/>
                <w:sz w:val="21"/>
                <w:szCs w:val="21"/>
              </w:rPr>
            </w:pPr>
            <w:r w:rsidRPr="00924E4A">
              <w:rPr>
                <w:rFonts w:ascii="新宋体" w:eastAsia="新宋体" w:hAnsi="新宋体" w:hint="eastAsia"/>
                <w:bCs/>
                <w:sz w:val="21"/>
                <w:szCs w:val="21"/>
              </w:rPr>
              <w:t>总分</w:t>
            </w:r>
          </w:p>
        </w:tc>
        <w:tc>
          <w:tcPr>
            <w:tcW w:w="9180" w:type="dxa"/>
            <w:gridSpan w:val="2"/>
            <w:shd w:val="clear" w:color="auto" w:fill="auto"/>
            <w:vAlign w:val="center"/>
          </w:tcPr>
          <w:p w:rsidR="0076462B" w:rsidRPr="00924E4A" w:rsidRDefault="0076462B">
            <w:pPr>
              <w:jc w:val="right"/>
              <w:rPr>
                <w:rFonts w:ascii="新宋体" w:eastAsia="新宋体" w:hAnsi="新宋体"/>
                <w:bCs/>
                <w:sz w:val="21"/>
                <w:szCs w:val="21"/>
              </w:rPr>
            </w:pPr>
          </w:p>
        </w:tc>
        <w:tc>
          <w:tcPr>
            <w:tcW w:w="922" w:type="dxa"/>
            <w:shd w:val="clear" w:color="auto" w:fill="auto"/>
          </w:tcPr>
          <w:p w:rsidR="0076462B" w:rsidRPr="00924E4A" w:rsidRDefault="005C3246">
            <w:pPr>
              <w:ind w:right="352"/>
              <w:jc w:val="right"/>
              <w:rPr>
                <w:rFonts w:ascii="新宋体" w:eastAsia="新宋体" w:hAnsi="新宋体"/>
                <w:bCs/>
                <w:sz w:val="21"/>
                <w:szCs w:val="21"/>
              </w:rPr>
            </w:pPr>
            <w:r w:rsidRPr="00924E4A">
              <w:rPr>
                <w:rFonts w:ascii="新宋体" w:eastAsia="新宋体" w:hAnsi="新宋体" w:hint="eastAsia"/>
                <w:bCs/>
                <w:sz w:val="21"/>
                <w:szCs w:val="21"/>
              </w:rPr>
              <w:t>100</w:t>
            </w:r>
          </w:p>
        </w:tc>
        <w:tc>
          <w:tcPr>
            <w:tcW w:w="690" w:type="dxa"/>
            <w:shd w:val="clear" w:color="auto" w:fill="auto"/>
          </w:tcPr>
          <w:p w:rsidR="0076462B" w:rsidRPr="00924E4A" w:rsidRDefault="0076462B">
            <w:pPr>
              <w:jc w:val="center"/>
              <w:rPr>
                <w:rFonts w:ascii="新宋体" w:eastAsia="新宋体" w:hAnsi="新宋体"/>
                <w:bCs/>
                <w:sz w:val="21"/>
                <w:szCs w:val="21"/>
              </w:rPr>
            </w:pPr>
          </w:p>
        </w:tc>
        <w:tc>
          <w:tcPr>
            <w:tcW w:w="691" w:type="dxa"/>
            <w:shd w:val="clear" w:color="auto" w:fill="auto"/>
          </w:tcPr>
          <w:p w:rsidR="0076462B" w:rsidRPr="00924E4A" w:rsidRDefault="0076462B">
            <w:pPr>
              <w:jc w:val="center"/>
              <w:rPr>
                <w:rFonts w:ascii="宋体" w:hAnsi="宋体"/>
                <w:bCs/>
                <w:sz w:val="21"/>
                <w:szCs w:val="21"/>
              </w:rPr>
            </w:pPr>
          </w:p>
        </w:tc>
      </w:tr>
      <w:tr w:rsidR="00BD06B4" w:rsidRPr="00BD06B4">
        <w:trPr>
          <w:trHeight w:val="387"/>
          <w:jc w:val="center"/>
        </w:trPr>
        <w:tc>
          <w:tcPr>
            <w:tcW w:w="7969" w:type="dxa"/>
            <w:gridSpan w:val="3"/>
            <w:shd w:val="clear" w:color="auto" w:fill="auto"/>
            <w:vAlign w:val="center"/>
          </w:tcPr>
          <w:p w:rsidR="0076462B" w:rsidRPr="00924E4A" w:rsidRDefault="005C3246">
            <w:pPr>
              <w:rPr>
                <w:rFonts w:ascii="新宋体" w:eastAsia="新宋体" w:hAnsi="新宋体"/>
                <w:bCs/>
                <w:sz w:val="21"/>
                <w:szCs w:val="21"/>
              </w:rPr>
            </w:pPr>
            <w:r w:rsidRPr="00924E4A">
              <w:rPr>
                <w:rFonts w:ascii="新宋体" w:eastAsia="新宋体" w:hAnsi="新宋体" w:hint="eastAsia"/>
                <w:bCs/>
                <w:sz w:val="21"/>
                <w:szCs w:val="21"/>
              </w:rPr>
              <w:t>综合得分=自评得分总和×20%+校评得分总和×80%</w:t>
            </w:r>
          </w:p>
        </w:tc>
        <w:tc>
          <w:tcPr>
            <w:tcW w:w="6097" w:type="dxa"/>
            <w:gridSpan w:val="4"/>
            <w:shd w:val="clear" w:color="auto" w:fill="auto"/>
          </w:tcPr>
          <w:p w:rsidR="0076462B" w:rsidRPr="00924E4A" w:rsidRDefault="0076462B">
            <w:pPr>
              <w:jc w:val="center"/>
              <w:rPr>
                <w:rFonts w:ascii="宋体" w:hAnsi="宋体"/>
                <w:bCs/>
                <w:sz w:val="21"/>
                <w:szCs w:val="21"/>
              </w:rPr>
            </w:pPr>
          </w:p>
        </w:tc>
      </w:tr>
      <w:tr w:rsidR="00BD06B4" w:rsidRPr="00BD06B4">
        <w:trPr>
          <w:trHeight w:val="739"/>
          <w:jc w:val="center"/>
        </w:trPr>
        <w:tc>
          <w:tcPr>
            <w:tcW w:w="14066" w:type="dxa"/>
            <w:gridSpan w:val="7"/>
            <w:shd w:val="clear" w:color="auto" w:fill="auto"/>
            <w:vAlign w:val="center"/>
          </w:tcPr>
          <w:p w:rsidR="0076462B" w:rsidRPr="00924E4A" w:rsidRDefault="005C3246">
            <w:pPr>
              <w:rPr>
                <w:rFonts w:ascii="宋体" w:hAnsi="宋体"/>
                <w:b/>
                <w:bCs/>
                <w:sz w:val="21"/>
                <w:szCs w:val="21"/>
              </w:rPr>
            </w:pPr>
            <w:r w:rsidRPr="00924E4A">
              <w:rPr>
                <w:rFonts w:ascii="宋体" w:hAnsi="宋体" w:hint="eastAsia"/>
                <w:b/>
                <w:bCs/>
                <w:sz w:val="21"/>
                <w:szCs w:val="21"/>
              </w:rPr>
              <w:lastRenderedPageBreak/>
              <w:t>公司意见：</w:t>
            </w:r>
          </w:p>
          <w:p w:rsidR="0076462B" w:rsidRDefault="0076462B">
            <w:pPr>
              <w:rPr>
                <w:rFonts w:ascii="宋体" w:hAnsi="宋体"/>
                <w:b/>
                <w:bCs/>
                <w:sz w:val="21"/>
                <w:szCs w:val="21"/>
              </w:rPr>
            </w:pPr>
          </w:p>
          <w:p w:rsidR="00924E4A" w:rsidRPr="00924E4A" w:rsidRDefault="00924E4A">
            <w:pPr>
              <w:rPr>
                <w:rFonts w:ascii="宋体" w:hAnsi="宋体"/>
                <w:b/>
                <w:bCs/>
                <w:sz w:val="21"/>
                <w:szCs w:val="21"/>
              </w:rPr>
            </w:pPr>
          </w:p>
          <w:p w:rsidR="0076462B" w:rsidRPr="00924E4A" w:rsidRDefault="005C3246">
            <w:pPr>
              <w:jc w:val="center"/>
              <w:rPr>
                <w:rFonts w:ascii="宋体" w:hAnsi="宋体"/>
                <w:bCs/>
                <w:sz w:val="21"/>
                <w:szCs w:val="21"/>
              </w:rPr>
            </w:pPr>
            <w:r w:rsidRPr="00924E4A">
              <w:rPr>
                <w:rFonts w:ascii="宋体" w:hAnsi="宋体" w:hint="eastAsia"/>
                <w:bCs/>
                <w:sz w:val="21"/>
                <w:szCs w:val="21"/>
              </w:rPr>
              <w:t xml:space="preserve">                                                                    </w:t>
            </w:r>
            <w:r w:rsidRPr="00924E4A">
              <w:rPr>
                <w:rFonts w:ascii="宋体" w:hAnsi="宋体" w:hint="eastAsia"/>
                <w:bCs/>
                <w:sz w:val="21"/>
                <w:szCs w:val="21"/>
              </w:rPr>
              <w:t>公司领导（签字）：</w:t>
            </w:r>
            <w:r w:rsidRPr="00924E4A">
              <w:rPr>
                <w:rFonts w:ascii="宋体" w:hAnsi="宋体" w:hint="eastAsia"/>
                <w:bCs/>
                <w:sz w:val="21"/>
                <w:szCs w:val="21"/>
              </w:rPr>
              <w:t xml:space="preserve">              </w:t>
            </w:r>
            <w:r w:rsidRPr="00924E4A">
              <w:rPr>
                <w:rFonts w:ascii="宋体" w:hAnsi="宋体" w:hint="eastAsia"/>
                <w:bCs/>
                <w:sz w:val="21"/>
                <w:szCs w:val="21"/>
              </w:rPr>
              <w:t>年</w:t>
            </w:r>
            <w:r w:rsidRPr="00924E4A">
              <w:rPr>
                <w:rFonts w:ascii="宋体" w:hAnsi="宋体" w:hint="eastAsia"/>
                <w:bCs/>
                <w:sz w:val="21"/>
                <w:szCs w:val="21"/>
              </w:rPr>
              <w:t xml:space="preserve">       </w:t>
            </w:r>
            <w:r w:rsidRPr="00924E4A">
              <w:rPr>
                <w:rFonts w:ascii="宋体" w:hAnsi="宋体" w:hint="eastAsia"/>
                <w:bCs/>
                <w:sz w:val="21"/>
                <w:szCs w:val="21"/>
              </w:rPr>
              <w:t>月</w:t>
            </w:r>
            <w:r w:rsidRPr="00924E4A">
              <w:rPr>
                <w:rFonts w:ascii="宋体" w:hAnsi="宋体" w:hint="eastAsia"/>
                <w:bCs/>
                <w:sz w:val="21"/>
                <w:szCs w:val="21"/>
              </w:rPr>
              <w:t xml:space="preserve">      </w:t>
            </w:r>
            <w:r w:rsidRPr="00924E4A">
              <w:rPr>
                <w:rFonts w:ascii="宋体" w:hAnsi="宋体" w:hint="eastAsia"/>
                <w:bCs/>
                <w:sz w:val="21"/>
                <w:szCs w:val="21"/>
              </w:rPr>
              <w:t>日</w:t>
            </w:r>
          </w:p>
        </w:tc>
      </w:tr>
      <w:tr w:rsidR="0076462B" w:rsidRPr="00BD06B4">
        <w:trPr>
          <w:trHeight w:val="561"/>
          <w:jc w:val="center"/>
        </w:trPr>
        <w:tc>
          <w:tcPr>
            <w:tcW w:w="14066" w:type="dxa"/>
            <w:gridSpan w:val="7"/>
            <w:shd w:val="clear" w:color="auto" w:fill="auto"/>
            <w:vAlign w:val="center"/>
          </w:tcPr>
          <w:p w:rsidR="0076462B" w:rsidRPr="00924E4A" w:rsidRDefault="005C3246">
            <w:pPr>
              <w:rPr>
                <w:rFonts w:ascii="宋体" w:hAnsi="宋体"/>
                <w:b/>
                <w:bCs/>
                <w:sz w:val="21"/>
                <w:szCs w:val="21"/>
              </w:rPr>
            </w:pPr>
            <w:r w:rsidRPr="00924E4A">
              <w:rPr>
                <w:rFonts w:ascii="宋体" w:hAnsi="宋体" w:hint="eastAsia"/>
                <w:b/>
                <w:bCs/>
                <w:sz w:val="21"/>
                <w:szCs w:val="21"/>
              </w:rPr>
              <w:t>考评小组意见：</w:t>
            </w:r>
          </w:p>
          <w:p w:rsidR="0076462B" w:rsidRDefault="005C3246">
            <w:pPr>
              <w:rPr>
                <w:rFonts w:ascii="宋体" w:hAnsi="宋体"/>
                <w:b/>
                <w:bCs/>
                <w:sz w:val="21"/>
                <w:szCs w:val="21"/>
              </w:rPr>
            </w:pPr>
            <w:r w:rsidRPr="00924E4A">
              <w:rPr>
                <w:rFonts w:ascii="宋体" w:hAnsi="宋体" w:hint="eastAsia"/>
                <w:b/>
                <w:bCs/>
                <w:sz w:val="21"/>
                <w:szCs w:val="21"/>
              </w:rPr>
              <w:t xml:space="preserve"> </w:t>
            </w:r>
          </w:p>
          <w:p w:rsidR="00924E4A" w:rsidRPr="00924E4A" w:rsidRDefault="00924E4A">
            <w:pPr>
              <w:rPr>
                <w:rFonts w:ascii="宋体" w:hAnsi="宋体"/>
                <w:b/>
                <w:bCs/>
                <w:sz w:val="21"/>
                <w:szCs w:val="21"/>
              </w:rPr>
            </w:pPr>
          </w:p>
          <w:p w:rsidR="0076462B" w:rsidRPr="00924E4A" w:rsidRDefault="005C3246" w:rsidP="00924E4A">
            <w:pPr>
              <w:ind w:firstLineChars="4100" w:firstLine="8441"/>
              <w:rPr>
                <w:rFonts w:ascii="宋体" w:hAnsi="宋体"/>
                <w:bCs/>
                <w:sz w:val="21"/>
                <w:szCs w:val="21"/>
              </w:rPr>
            </w:pPr>
            <w:r w:rsidRPr="00924E4A">
              <w:rPr>
                <w:rFonts w:ascii="宋体" w:hAnsi="宋体" w:hint="eastAsia"/>
                <w:bCs/>
                <w:sz w:val="21"/>
                <w:szCs w:val="21"/>
              </w:rPr>
              <w:t>考核组长（签字）：</w:t>
            </w:r>
            <w:r w:rsidR="00924E4A">
              <w:rPr>
                <w:rFonts w:ascii="宋体" w:hAnsi="宋体" w:hint="eastAsia"/>
                <w:bCs/>
                <w:sz w:val="21"/>
                <w:szCs w:val="21"/>
              </w:rPr>
              <w:t xml:space="preserve">  </w:t>
            </w:r>
            <w:r w:rsidRPr="00924E4A">
              <w:rPr>
                <w:rFonts w:ascii="宋体" w:hAnsi="宋体" w:hint="eastAsia"/>
                <w:bCs/>
                <w:sz w:val="21"/>
                <w:szCs w:val="21"/>
              </w:rPr>
              <w:t xml:space="preserve">  </w:t>
            </w:r>
            <w:r w:rsidRPr="00924E4A">
              <w:rPr>
                <w:rFonts w:ascii="宋体" w:hAnsi="宋体" w:hint="eastAsia"/>
                <w:bCs/>
                <w:sz w:val="21"/>
                <w:szCs w:val="21"/>
              </w:rPr>
              <w:t>年</w:t>
            </w:r>
            <w:r w:rsidRPr="00924E4A">
              <w:rPr>
                <w:rFonts w:ascii="宋体" w:hAnsi="宋体" w:hint="eastAsia"/>
                <w:bCs/>
                <w:sz w:val="21"/>
                <w:szCs w:val="21"/>
              </w:rPr>
              <w:t xml:space="preserve">       </w:t>
            </w:r>
            <w:r w:rsidRPr="00924E4A">
              <w:rPr>
                <w:rFonts w:ascii="宋体" w:hAnsi="宋体" w:hint="eastAsia"/>
                <w:bCs/>
                <w:sz w:val="21"/>
                <w:szCs w:val="21"/>
              </w:rPr>
              <w:t>月</w:t>
            </w:r>
            <w:r w:rsidRPr="00924E4A">
              <w:rPr>
                <w:rFonts w:ascii="宋体" w:hAnsi="宋体" w:hint="eastAsia"/>
                <w:bCs/>
                <w:sz w:val="21"/>
                <w:szCs w:val="21"/>
              </w:rPr>
              <w:t xml:space="preserve">       </w:t>
            </w:r>
            <w:r w:rsidRPr="00924E4A">
              <w:rPr>
                <w:rFonts w:ascii="宋体" w:hAnsi="宋体" w:hint="eastAsia"/>
                <w:bCs/>
                <w:sz w:val="21"/>
                <w:szCs w:val="21"/>
              </w:rPr>
              <w:t>日</w:t>
            </w:r>
          </w:p>
        </w:tc>
      </w:tr>
    </w:tbl>
    <w:p w:rsidR="0076462B" w:rsidRPr="00BD06B4" w:rsidRDefault="0076462B"/>
    <w:p w:rsidR="0076462B" w:rsidRPr="00BD06B4" w:rsidRDefault="0076462B"/>
    <w:sectPr w:rsidR="0076462B" w:rsidRPr="00BD06B4" w:rsidSect="00B772C8">
      <w:pgSz w:w="16840" w:h="11907" w:orient="landscape"/>
      <w:pgMar w:top="1474" w:right="1701" w:bottom="1418" w:left="1985" w:header="851" w:footer="992" w:gutter="0"/>
      <w:cols w:space="425"/>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B89" w:rsidRDefault="005E7B89">
      <w:r>
        <w:separator/>
      </w:r>
    </w:p>
  </w:endnote>
  <w:endnote w:type="continuationSeparator" w:id="0">
    <w:p w:rsidR="005E7B89" w:rsidRDefault="005E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宋体">
    <w:panose1 w:val="02010609030101010101"/>
    <w:charset w:val="86"/>
    <w:family w:val="modern"/>
    <w:pitch w:val="fixed"/>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舒体">
    <w:charset w:val="86"/>
    <w:family w:val="auto"/>
    <w:pitch w:val="variable"/>
    <w:sig w:usb0="00000003" w:usb1="080E0000" w:usb2="00000010" w:usb3="00000000" w:csb0="00040000" w:csb1="00000000"/>
  </w:font>
  <w:font w:name="方正小标宋简体">
    <w:altName w:val="方正仿宋_GBK"/>
    <w:charset w:val="86"/>
    <w:family w:val="script"/>
    <w:pitch w:val="default"/>
    <w:sig w:usb0="00000000" w:usb1="0000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62B" w:rsidRDefault="00D74494">
    <w:pPr>
      <w:pStyle w:val="a8"/>
      <w:framePr w:wrap="around" w:vAnchor="text" w:hAnchor="margin" w:xAlign="outside" w:y="1"/>
      <w:rPr>
        <w:rStyle w:val="aa"/>
      </w:rPr>
    </w:pPr>
    <w:r>
      <w:rPr>
        <w:rStyle w:val="aa"/>
      </w:rPr>
      <w:fldChar w:fldCharType="begin"/>
    </w:r>
    <w:r w:rsidR="005C3246">
      <w:rPr>
        <w:rStyle w:val="aa"/>
      </w:rPr>
      <w:instrText xml:space="preserve">PAGE  </w:instrText>
    </w:r>
    <w:r>
      <w:rPr>
        <w:rStyle w:val="aa"/>
      </w:rPr>
      <w:fldChar w:fldCharType="end"/>
    </w:r>
  </w:p>
  <w:p w:rsidR="0076462B" w:rsidRDefault="0076462B">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62B" w:rsidRDefault="005C3246">
    <w:pPr>
      <w:pStyle w:val="a8"/>
      <w:framePr w:wrap="around" w:vAnchor="text" w:hAnchor="margin" w:xAlign="outside" w:y="1"/>
      <w:rPr>
        <w:rStyle w:val="aa"/>
        <w:sz w:val="28"/>
      </w:rPr>
    </w:pPr>
    <w:r>
      <w:rPr>
        <w:rStyle w:val="aa"/>
        <w:rFonts w:hint="eastAsia"/>
        <w:sz w:val="28"/>
      </w:rPr>
      <w:t>—</w:t>
    </w:r>
    <w:r w:rsidR="00D74494">
      <w:rPr>
        <w:rStyle w:val="aa"/>
        <w:sz w:val="28"/>
      </w:rPr>
      <w:fldChar w:fldCharType="begin"/>
    </w:r>
    <w:r>
      <w:rPr>
        <w:rStyle w:val="aa"/>
        <w:sz w:val="28"/>
      </w:rPr>
      <w:instrText xml:space="preserve">PAGE  </w:instrText>
    </w:r>
    <w:r w:rsidR="00D74494">
      <w:rPr>
        <w:rStyle w:val="aa"/>
        <w:sz w:val="28"/>
      </w:rPr>
      <w:fldChar w:fldCharType="separate"/>
    </w:r>
    <w:r w:rsidR="001641CF">
      <w:rPr>
        <w:rStyle w:val="aa"/>
        <w:noProof/>
        <w:sz w:val="28"/>
      </w:rPr>
      <w:t>9</w:t>
    </w:r>
    <w:r w:rsidR="00D74494">
      <w:rPr>
        <w:rStyle w:val="aa"/>
        <w:sz w:val="28"/>
      </w:rPr>
      <w:fldChar w:fldCharType="end"/>
    </w:r>
    <w:r>
      <w:rPr>
        <w:rStyle w:val="aa"/>
        <w:rFonts w:hint="eastAsia"/>
        <w:sz w:val="28"/>
      </w:rPr>
      <w:t>—</w:t>
    </w:r>
  </w:p>
  <w:p w:rsidR="0076462B" w:rsidRDefault="0076462B">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B89" w:rsidRDefault="005E7B89">
      <w:r>
        <w:separator/>
      </w:r>
    </w:p>
  </w:footnote>
  <w:footnote w:type="continuationSeparator" w:id="0">
    <w:p w:rsidR="005E7B89" w:rsidRDefault="005E7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268A"/>
    <w:multiLevelType w:val="multilevel"/>
    <w:tmpl w:val="18D7268A"/>
    <w:lvl w:ilvl="0">
      <w:start w:val="4"/>
      <w:numFmt w:val="bullet"/>
      <w:lvlText w:val="※"/>
      <w:lvlJc w:val="left"/>
      <w:pPr>
        <w:ind w:left="360" w:hanging="360"/>
      </w:pPr>
      <w:rPr>
        <w:rFonts w:ascii="新宋体" w:eastAsia="新宋体" w:hAnsi="新宋体" w:cs="Times New Roman" w:hint="eastAsia"/>
        <w:sz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AE451CE"/>
    <w:multiLevelType w:val="multilevel"/>
    <w:tmpl w:val="1AE45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17E69C1"/>
    <w:multiLevelType w:val="multilevel"/>
    <w:tmpl w:val="617E69C1"/>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A7A9D"/>
    <w:rsid w:val="00003187"/>
    <w:rsid w:val="00010EA8"/>
    <w:rsid w:val="00011FA3"/>
    <w:rsid w:val="00014FCE"/>
    <w:rsid w:val="000245FF"/>
    <w:rsid w:val="0003023C"/>
    <w:rsid w:val="00030D9C"/>
    <w:rsid w:val="000328A2"/>
    <w:rsid w:val="00032C64"/>
    <w:rsid w:val="00036160"/>
    <w:rsid w:val="0004059C"/>
    <w:rsid w:val="0004489A"/>
    <w:rsid w:val="0004718C"/>
    <w:rsid w:val="000476DC"/>
    <w:rsid w:val="0005137A"/>
    <w:rsid w:val="000537E2"/>
    <w:rsid w:val="00062A6A"/>
    <w:rsid w:val="0006646A"/>
    <w:rsid w:val="00066DCF"/>
    <w:rsid w:val="000714FF"/>
    <w:rsid w:val="00072E21"/>
    <w:rsid w:val="0008376B"/>
    <w:rsid w:val="000869D3"/>
    <w:rsid w:val="0008736D"/>
    <w:rsid w:val="000922EC"/>
    <w:rsid w:val="00094C67"/>
    <w:rsid w:val="00096C66"/>
    <w:rsid w:val="000A7E9D"/>
    <w:rsid w:val="000B3265"/>
    <w:rsid w:val="000B5CED"/>
    <w:rsid w:val="000B5ED2"/>
    <w:rsid w:val="000C2F1B"/>
    <w:rsid w:val="000C362D"/>
    <w:rsid w:val="000C5D7A"/>
    <w:rsid w:val="000C6F0D"/>
    <w:rsid w:val="000C75CC"/>
    <w:rsid w:val="000D186E"/>
    <w:rsid w:val="000D2F78"/>
    <w:rsid w:val="000E2936"/>
    <w:rsid w:val="000E4E36"/>
    <w:rsid w:val="000E547B"/>
    <w:rsid w:val="000E7018"/>
    <w:rsid w:val="000F239E"/>
    <w:rsid w:val="000F3560"/>
    <w:rsid w:val="000F3709"/>
    <w:rsid w:val="001004E4"/>
    <w:rsid w:val="001017ED"/>
    <w:rsid w:val="00101AB0"/>
    <w:rsid w:val="00101ECF"/>
    <w:rsid w:val="00102E7B"/>
    <w:rsid w:val="00103BA1"/>
    <w:rsid w:val="00111776"/>
    <w:rsid w:val="00115112"/>
    <w:rsid w:val="0012372D"/>
    <w:rsid w:val="0012424F"/>
    <w:rsid w:val="00125450"/>
    <w:rsid w:val="00127A60"/>
    <w:rsid w:val="00130454"/>
    <w:rsid w:val="0013342D"/>
    <w:rsid w:val="00136C46"/>
    <w:rsid w:val="00140D72"/>
    <w:rsid w:val="00140D89"/>
    <w:rsid w:val="001441D0"/>
    <w:rsid w:val="00145EF4"/>
    <w:rsid w:val="00146264"/>
    <w:rsid w:val="001641CF"/>
    <w:rsid w:val="00165866"/>
    <w:rsid w:val="00173310"/>
    <w:rsid w:val="001763FA"/>
    <w:rsid w:val="00176569"/>
    <w:rsid w:val="0017736B"/>
    <w:rsid w:val="001845B4"/>
    <w:rsid w:val="001858C0"/>
    <w:rsid w:val="00193614"/>
    <w:rsid w:val="00195AF1"/>
    <w:rsid w:val="0019625D"/>
    <w:rsid w:val="001975E9"/>
    <w:rsid w:val="001A04B2"/>
    <w:rsid w:val="001A325D"/>
    <w:rsid w:val="001A3363"/>
    <w:rsid w:val="001A3F9E"/>
    <w:rsid w:val="001A4073"/>
    <w:rsid w:val="001A5C54"/>
    <w:rsid w:val="001B12B1"/>
    <w:rsid w:val="001B6197"/>
    <w:rsid w:val="001B6231"/>
    <w:rsid w:val="001C2851"/>
    <w:rsid w:val="001C563A"/>
    <w:rsid w:val="001C717D"/>
    <w:rsid w:val="001D111E"/>
    <w:rsid w:val="001D3D6F"/>
    <w:rsid w:val="001D5B15"/>
    <w:rsid w:val="001D7739"/>
    <w:rsid w:val="001E75E2"/>
    <w:rsid w:val="001F1BC9"/>
    <w:rsid w:val="001F3E9D"/>
    <w:rsid w:val="001F4300"/>
    <w:rsid w:val="00207798"/>
    <w:rsid w:val="0021431A"/>
    <w:rsid w:val="002143A0"/>
    <w:rsid w:val="0021669D"/>
    <w:rsid w:val="002167DB"/>
    <w:rsid w:val="00220D9D"/>
    <w:rsid w:val="00224EAB"/>
    <w:rsid w:val="00227DB4"/>
    <w:rsid w:val="002365A1"/>
    <w:rsid w:val="00236925"/>
    <w:rsid w:val="0024075C"/>
    <w:rsid w:val="00241B4E"/>
    <w:rsid w:val="002441A1"/>
    <w:rsid w:val="002525E8"/>
    <w:rsid w:val="00253C08"/>
    <w:rsid w:val="002577C2"/>
    <w:rsid w:val="00261282"/>
    <w:rsid w:val="0026318D"/>
    <w:rsid w:val="00264C26"/>
    <w:rsid w:val="00265570"/>
    <w:rsid w:val="00266BCC"/>
    <w:rsid w:val="002715EB"/>
    <w:rsid w:val="00271BB3"/>
    <w:rsid w:val="002752D5"/>
    <w:rsid w:val="00282111"/>
    <w:rsid w:val="00282DFA"/>
    <w:rsid w:val="00284812"/>
    <w:rsid w:val="002944C7"/>
    <w:rsid w:val="002957DF"/>
    <w:rsid w:val="002A2BC2"/>
    <w:rsid w:val="002A41FD"/>
    <w:rsid w:val="002A451E"/>
    <w:rsid w:val="002A4DCF"/>
    <w:rsid w:val="002A61B7"/>
    <w:rsid w:val="002B2085"/>
    <w:rsid w:val="002B7E23"/>
    <w:rsid w:val="002B7E8F"/>
    <w:rsid w:val="002C1837"/>
    <w:rsid w:val="002C3B4A"/>
    <w:rsid w:val="002C5DEE"/>
    <w:rsid w:val="002D0325"/>
    <w:rsid w:val="002D20C3"/>
    <w:rsid w:val="002D5469"/>
    <w:rsid w:val="002D6A00"/>
    <w:rsid w:val="002D77D0"/>
    <w:rsid w:val="002E0182"/>
    <w:rsid w:val="002E682C"/>
    <w:rsid w:val="002F5A6E"/>
    <w:rsid w:val="002F7E00"/>
    <w:rsid w:val="0030007E"/>
    <w:rsid w:val="003010BE"/>
    <w:rsid w:val="003011F9"/>
    <w:rsid w:val="00302BDF"/>
    <w:rsid w:val="0031320C"/>
    <w:rsid w:val="003159BA"/>
    <w:rsid w:val="00315C19"/>
    <w:rsid w:val="00315F89"/>
    <w:rsid w:val="00316067"/>
    <w:rsid w:val="00321457"/>
    <w:rsid w:val="0032703E"/>
    <w:rsid w:val="00331FA6"/>
    <w:rsid w:val="00333A74"/>
    <w:rsid w:val="003355D6"/>
    <w:rsid w:val="0034047B"/>
    <w:rsid w:val="003423F6"/>
    <w:rsid w:val="003508FC"/>
    <w:rsid w:val="00354613"/>
    <w:rsid w:val="00366702"/>
    <w:rsid w:val="003724C8"/>
    <w:rsid w:val="003772F1"/>
    <w:rsid w:val="003777D6"/>
    <w:rsid w:val="00377E1C"/>
    <w:rsid w:val="0038459A"/>
    <w:rsid w:val="00385EA5"/>
    <w:rsid w:val="00393167"/>
    <w:rsid w:val="003939A3"/>
    <w:rsid w:val="00394F58"/>
    <w:rsid w:val="00396D6D"/>
    <w:rsid w:val="00397534"/>
    <w:rsid w:val="003A0346"/>
    <w:rsid w:val="003A03E6"/>
    <w:rsid w:val="003A08FD"/>
    <w:rsid w:val="003A0A9C"/>
    <w:rsid w:val="003A0DF7"/>
    <w:rsid w:val="003A4E64"/>
    <w:rsid w:val="003A55EB"/>
    <w:rsid w:val="003A594A"/>
    <w:rsid w:val="003A7A9D"/>
    <w:rsid w:val="003B68CB"/>
    <w:rsid w:val="003B7E82"/>
    <w:rsid w:val="003C6CE4"/>
    <w:rsid w:val="003D0210"/>
    <w:rsid w:val="003D161B"/>
    <w:rsid w:val="003D25E7"/>
    <w:rsid w:val="003D3F9C"/>
    <w:rsid w:val="003E1C0B"/>
    <w:rsid w:val="003E21BC"/>
    <w:rsid w:val="003E6C5B"/>
    <w:rsid w:val="003E6DD1"/>
    <w:rsid w:val="003E79D4"/>
    <w:rsid w:val="003F0535"/>
    <w:rsid w:val="003F06B3"/>
    <w:rsid w:val="003F0923"/>
    <w:rsid w:val="003F30C8"/>
    <w:rsid w:val="003F72C1"/>
    <w:rsid w:val="00402A97"/>
    <w:rsid w:val="004043BD"/>
    <w:rsid w:val="00413246"/>
    <w:rsid w:val="004223CE"/>
    <w:rsid w:val="004359FF"/>
    <w:rsid w:val="00436847"/>
    <w:rsid w:val="004372B6"/>
    <w:rsid w:val="00443B02"/>
    <w:rsid w:val="00445AB1"/>
    <w:rsid w:val="0044728E"/>
    <w:rsid w:val="00451192"/>
    <w:rsid w:val="00454032"/>
    <w:rsid w:val="00455794"/>
    <w:rsid w:val="00457021"/>
    <w:rsid w:val="00464862"/>
    <w:rsid w:val="004708C4"/>
    <w:rsid w:val="004720DD"/>
    <w:rsid w:val="00477741"/>
    <w:rsid w:val="0048199A"/>
    <w:rsid w:val="00481D78"/>
    <w:rsid w:val="00484237"/>
    <w:rsid w:val="00484CC3"/>
    <w:rsid w:val="004856C6"/>
    <w:rsid w:val="00491FFC"/>
    <w:rsid w:val="00492693"/>
    <w:rsid w:val="004A6CDB"/>
    <w:rsid w:val="004A72CF"/>
    <w:rsid w:val="004B2631"/>
    <w:rsid w:val="004B55D0"/>
    <w:rsid w:val="004B7860"/>
    <w:rsid w:val="004C075E"/>
    <w:rsid w:val="004C5D6C"/>
    <w:rsid w:val="004C7B7B"/>
    <w:rsid w:val="004D1C97"/>
    <w:rsid w:val="004E1C72"/>
    <w:rsid w:val="004F2BC2"/>
    <w:rsid w:val="004F57BF"/>
    <w:rsid w:val="004F696B"/>
    <w:rsid w:val="00503AD1"/>
    <w:rsid w:val="00506CBC"/>
    <w:rsid w:val="00507B31"/>
    <w:rsid w:val="00515477"/>
    <w:rsid w:val="00515AAB"/>
    <w:rsid w:val="00526F6A"/>
    <w:rsid w:val="00532FFB"/>
    <w:rsid w:val="0053620B"/>
    <w:rsid w:val="00540579"/>
    <w:rsid w:val="005441F9"/>
    <w:rsid w:val="00555E8E"/>
    <w:rsid w:val="00556B64"/>
    <w:rsid w:val="0056371C"/>
    <w:rsid w:val="00564209"/>
    <w:rsid w:val="00565345"/>
    <w:rsid w:val="005662CA"/>
    <w:rsid w:val="0056772D"/>
    <w:rsid w:val="00567BCA"/>
    <w:rsid w:val="0057189F"/>
    <w:rsid w:val="00572425"/>
    <w:rsid w:val="005727CF"/>
    <w:rsid w:val="00573004"/>
    <w:rsid w:val="00574E27"/>
    <w:rsid w:val="005767B4"/>
    <w:rsid w:val="00584B16"/>
    <w:rsid w:val="005856B2"/>
    <w:rsid w:val="005A29F1"/>
    <w:rsid w:val="005A2CB5"/>
    <w:rsid w:val="005A3A89"/>
    <w:rsid w:val="005A6CCF"/>
    <w:rsid w:val="005A725E"/>
    <w:rsid w:val="005A7A6F"/>
    <w:rsid w:val="005B0C74"/>
    <w:rsid w:val="005B11EB"/>
    <w:rsid w:val="005B34C3"/>
    <w:rsid w:val="005C3246"/>
    <w:rsid w:val="005D0F40"/>
    <w:rsid w:val="005D4775"/>
    <w:rsid w:val="005D5CFD"/>
    <w:rsid w:val="005E7B89"/>
    <w:rsid w:val="005F02E2"/>
    <w:rsid w:val="005F10AB"/>
    <w:rsid w:val="005F1FD5"/>
    <w:rsid w:val="005F2529"/>
    <w:rsid w:val="005F3FB0"/>
    <w:rsid w:val="005F6135"/>
    <w:rsid w:val="005F6552"/>
    <w:rsid w:val="00602B2B"/>
    <w:rsid w:val="0060708C"/>
    <w:rsid w:val="006100D4"/>
    <w:rsid w:val="006149DF"/>
    <w:rsid w:val="00614C7C"/>
    <w:rsid w:val="00615296"/>
    <w:rsid w:val="00617B82"/>
    <w:rsid w:val="00622ADC"/>
    <w:rsid w:val="00625185"/>
    <w:rsid w:val="006260A3"/>
    <w:rsid w:val="00627657"/>
    <w:rsid w:val="006311CD"/>
    <w:rsid w:val="006346B4"/>
    <w:rsid w:val="0063545E"/>
    <w:rsid w:val="00637423"/>
    <w:rsid w:val="00650338"/>
    <w:rsid w:val="00655ECD"/>
    <w:rsid w:val="006601A5"/>
    <w:rsid w:val="0066189B"/>
    <w:rsid w:val="006626E3"/>
    <w:rsid w:val="006635ED"/>
    <w:rsid w:val="006722EC"/>
    <w:rsid w:val="00672FED"/>
    <w:rsid w:val="00675C17"/>
    <w:rsid w:val="00683639"/>
    <w:rsid w:val="006836A9"/>
    <w:rsid w:val="0068606C"/>
    <w:rsid w:val="006911E6"/>
    <w:rsid w:val="0069557E"/>
    <w:rsid w:val="006A1B96"/>
    <w:rsid w:val="006A48CF"/>
    <w:rsid w:val="006A5312"/>
    <w:rsid w:val="006A5D1F"/>
    <w:rsid w:val="006B2AF1"/>
    <w:rsid w:val="006B55F5"/>
    <w:rsid w:val="006C1749"/>
    <w:rsid w:val="006C2A89"/>
    <w:rsid w:val="006C5D5C"/>
    <w:rsid w:val="006C734C"/>
    <w:rsid w:val="006D0321"/>
    <w:rsid w:val="006D3466"/>
    <w:rsid w:val="006D3F59"/>
    <w:rsid w:val="006D5520"/>
    <w:rsid w:val="006D611C"/>
    <w:rsid w:val="006D6E3C"/>
    <w:rsid w:val="006D7F0C"/>
    <w:rsid w:val="006E08F0"/>
    <w:rsid w:val="006E0F6C"/>
    <w:rsid w:val="006E1E58"/>
    <w:rsid w:val="006E31D9"/>
    <w:rsid w:val="006E5FD1"/>
    <w:rsid w:val="006E7513"/>
    <w:rsid w:val="006F3038"/>
    <w:rsid w:val="00700855"/>
    <w:rsid w:val="00702A99"/>
    <w:rsid w:val="00702B0C"/>
    <w:rsid w:val="007036ED"/>
    <w:rsid w:val="00703F7C"/>
    <w:rsid w:val="00712329"/>
    <w:rsid w:val="007166F4"/>
    <w:rsid w:val="00721CB5"/>
    <w:rsid w:val="00725D18"/>
    <w:rsid w:val="00731677"/>
    <w:rsid w:val="00732BDB"/>
    <w:rsid w:val="0073353E"/>
    <w:rsid w:val="00734DCE"/>
    <w:rsid w:val="00735023"/>
    <w:rsid w:val="00746C7E"/>
    <w:rsid w:val="00747F48"/>
    <w:rsid w:val="00756B67"/>
    <w:rsid w:val="00756CFC"/>
    <w:rsid w:val="007610C6"/>
    <w:rsid w:val="0076462B"/>
    <w:rsid w:val="00771C36"/>
    <w:rsid w:val="007732D9"/>
    <w:rsid w:val="00775FDD"/>
    <w:rsid w:val="00776E19"/>
    <w:rsid w:val="007813CD"/>
    <w:rsid w:val="00784469"/>
    <w:rsid w:val="00785CF8"/>
    <w:rsid w:val="00796E8E"/>
    <w:rsid w:val="007B00EA"/>
    <w:rsid w:val="007B0C65"/>
    <w:rsid w:val="007C5375"/>
    <w:rsid w:val="007D2FD6"/>
    <w:rsid w:val="007D73FB"/>
    <w:rsid w:val="007E2294"/>
    <w:rsid w:val="007E4081"/>
    <w:rsid w:val="008021CB"/>
    <w:rsid w:val="00803090"/>
    <w:rsid w:val="00803E71"/>
    <w:rsid w:val="00804787"/>
    <w:rsid w:val="00804DF9"/>
    <w:rsid w:val="00806217"/>
    <w:rsid w:val="00806EEB"/>
    <w:rsid w:val="00812716"/>
    <w:rsid w:val="00814310"/>
    <w:rsid w:val="00821BEC"/>
    <w:rsid w:val="00823ABF"/>
    <w:rsid w:val="0082691E"/>
    <w:rsid w:val="008308B8"/>
    <w:rsid w:val="00836EBC"/>
    <w:rsid w:val="008440A3"/>
    <w:rsid w:val="00845020"/>
    <w:rsid w:val="00851E9E"/>
    <w:rsid w:val="00852C61"/>
    <w:rsid w:val="0085573A"/>
    <w:rsid w:val="008557EA"/>
    <w:rsid w:val="00856463"/>
    <w:rsid w:val="00856F79"/>
    <w:rsid w:val="00866234"/>
    <w:rsid w:val="00872514"/>
    <w:rsid w:val="008729DB"/>
    <w:rsid w:val="008733C3"/>
    <w:rsid w:val="00873B81"/>
    <w:rsid w:val="00874DB2"/>
    <w:rsid w:val="00875362"/>
    <w:rsid w:val="0088685E"/>
    <w:rsid w:val="0089460B"/>
    <w:rsid w:val="00894BF4"/>
    <w:rsid w:val="008978A0"/>
    <w:rsid w:val="00897FFA"/>
    <w:rsid w:val="008A2C79"/>
    <w:rsid w:val="008A5467"/>
    <w:rsid w:val="008A54B2"/>
    <w:rsid w:val="008B0B3B"/>
    <w:rsid w:val="008B1522"/>
    <w:rsid w:val="008D3DF5"/>
    <w:rsid w:val="008D50FF"/>
    <w:rsid w:val="008D5C7C"/>
    <w:rsid w:val="008E29C9"/>
    <w:rsid w:val="008F1DE3"/>
    <w:rsid w:val="008F7F6E"/>
    <w:rsid w:val="00900F13"/>
    <w:rsid w:val="00902BE6"/>
    <w:rsid w:val="00904F55"/>
    <w:rsid w:val="00905A0E"/>
    <w:rsid w:val="009079CC"/>
    <w:rsid w:val="009154F5"/>
    <w:rsid w:val="00916A1C"/>
    <w:rsid w:val="00923E82"/>
    <w:rsid w:val="00924E4A"/>
    <w:rsid w:val="00925549"/>
    <w:rsid w:val="00926D6C"/>
    <w:rsid w:val="00927CBE"/>
    <w:rsid w:val="00930F4F"/>
    <w:rsid w:val="0093394E"/>
    <w:rsid w:val="009369D4"/>
    <w:rsid w:val="00941AE2"/>
    <w:rsid w:val="00942090"/>
    <w:rsid w:val="00945EBD"/>
    <w:rsid w:val="00946731"/>
    <w:rsid w:val="00947BF5"/>
    <w:rsid w:val="00947E0D"/>
    <w:rsid w:val="00950887"/>
    <w:rsid w:val="0095266B"/>
    <w:rsid w:val="00953037"/>
    <w:rsid w:val="00953E11"/>
    <w:rsid w:val="009674C1"/>
    <w:rsid w:val="00972266"/>
    <w:rsid w:val="009725D2"/>
    <w:rsid w:val="00977466"/>
    <w:rsid w:val="009807DE"/>
    <w:rsid w:val="00981382"/>
    <w:rsid w:val="00982185"/>
    <w:rsid w:val="00982CE0"/>
    <w:rsid w:val="009876A0"/>
    <w:rsid w:val="00992324"/>
    <w:rsid w:val="00993E17"/>
    <w:rsid w:val="009A1D07"/>
    <w:rsid w:val="009B1DF8"/>
    <w:rsid w:val="009B594A"/>
    <w:rsid w:val="009B7C27"/>
    <w:rsid w:val="009C04E7"/>
    <w:rsid w:val="009C079A"/>
    <w:rsid w:val="009C0EC6"/>
    <w:rsid w:val="009C5507"/>
    <w:rsid w:val="009C70FA"/>
    <w:rsid w:val="009D5679"/>
    <w:rsid w:val="009E0B94"/>
    <w:rsid w:val="009E33BC"/>
    <w:rsid w:val="009F230C"/>
    <w:rsid w:val="009F2DCC"/>
    <w:rsid w:val="009F6B9D"/>
    <w:rsid w:val="00A01B49"/>
    <w:rsid w:val="00A02D8D"/>
    <w:rsid w:val="00A079B3"/>
    <w:rsid w:val="00A13288"/>
    <w:rsid w:val="00A1502C"/>
    <w:rsid w:val="00A160C1"/>
    <w:rsid w:val="00A2014C"/>
    <w:rsid w:val="00A21CBE"/>
    <w:rsid w:val="00A26470"/>
    <w:rsid w:val="00A330EC"/>
    <w:rsid w:val="00A36F91"/>
    <w:rsid w:val="00A4055D"/>
    <w:rsid w:val="00A416DA"/>
    <w:rsid w:val="00A47AF8"/>
    <w:rsid w:val="00A510C8"/>
    <w:rsid w:val="00A52117"/>
    <w:rsid w:val="00A601BC"/>
    <w:rsid w:val="00A619C8"/>
    <w:rsid w:val="00A66BC2"/>
    <w:rsid w:val="00A67EEF"/>
    <w:rsid w:val="00A73B31"/>
    <w:rsid w:val="00A73F28"/>
    <w:rsid w:val="00A75018"/>
    <w:rsid w:val="00A80A01"/>
    <w:rsid w:val="00A83073"/>
    <w:rsid w:val="00A92081"/>
    <w:rsid w:val="00A94C29"/>
    <w:rsid w:val="00AB03C6"/>
    <w:rsid w:val="00AB42F7"/>
    <w:rsid w:val="00AB6408"/>
    <w:rsid w:val="00AB7AA1"/>
    <w:rsid w:val="00AC0071"/>
    <w:rsid w:val="00AC48DD"/>
    <w:rsid w:val="00AC61E5"/>
    <w:rsid w:val="00AC6F57"/>
    <w:rsid w:val="00AE1916"/>
    <w:rsid w:val="00AE54B8"/>
    <w:rsid w:val="00AE562C"/>
    <w:rsid w:val="00AF0948"/>
    <w:rsid w:val="00AF535C"/>
    <w:rsid w:val="00AF60F6"/>
    <w:rsid w:val="00AF67D7"/>
    <w:rsid w:val="00AF6D83"/>
    <w:rsid w:val="00B01004"/>
    <w:rsid w:val="00B05D93"/>
    <w:rsid w:val="00B16351"/>
    <w:rsid w:val="00B17058"/>
    <w:rsid w:val="00B2048F"/>
    <w:rsid w:val="00B21D97"/>
    <w:rsid w:val="00B23603"/>
    <w:rsid w:val="00B30AB1"/>
    <w:rsid w:val="00B37F9C"/>
    <w:rsid w:val="00B41BBF"/>
    <w:rsid w:val="00B43E43"/>
    <w:rsid w:val="00B47DAC"/>
    <w:rsid w:val="00B52845"/>
    <w:rsid w:val="00B55970"/>
    <w:rsid w:val="00B604A7"/>
    <w:rsid w:val="00B610A9"/>
    <w:rsid w:val="00B61C21"/>
    <w:rsid w:val="00B66F35"/>
    <w:rsid w:val="00B71304"/>
    <w:rsid w:val="00B74277"/>
    <w:rsid w:val="00B763E4"/>
    <w:rsid w:val="00B76751"/>
    <w:rsid w:val="00B772C8"/>
    <w:rsid w:val="00B81055"/>
    <w:rsid w:val="00B81FF0"/>
    <w:rsid w:val="00B83ED6"/>
    <w:rsid w:val="00B859CC"/>
    <w:rsid w:val="00B8757C"/>
    <w:rsid w:val="00B87F36"/>
    <w:rsid w:val="00B9133A"/>
    <w:rsid w:val="00B94311"/>
    <w:rsid w:val="00BA0609"/>
    <w:rsid w:val="00BA404B"/>
    <w:rsid w:val="00BA4CD6"/>
    <w:rsid w:val="00BA676F"/>
    <w:rsid w:val="00BB1DDF"/>
    <w:rsid w:val="00BB636D"/>
    <w:rsid w:val="00BC3EFC"/>
    <w:rsid w:val="00BC62FF"/>
    <w:rsid w:val="00BD06B4"/>
    <w:rsid w:val="00BE044F"/>
    <w:rsid w:val="00BF17BD"/>
    <w:rsid w:val="00BF1ADB"/>
    <w:rsid w:val="00BF2441"/>
    <w:rsid w:val="00BF57E0"/>
    <w:rsid w:val="00C03B7C"/>
    <w:rsid w:val="00C12055"/>
    <w:rsid w:val="00C326E7"/>
    <w:rsid w:val="00C41043"/>
    <w:rsid w:val="00C44616"/>
    <w:rsid w:val="00C476A3"/>
    <w:rsid w:val="00C5020D"/>
    <w:rsid w:val="00C50A6E"/>
    <w:rsid w:val="00C52AB9"/>
    <w:rsid w:val="00C572D9"/>
    <w:rsid w:val="00C67F0C"/>
    <w:rsid w:val="00C70ABF"/>
    <w:rsid w:val="00C743D3"/>
    <w:rsid w:val="00C7529E"/>
    <w:rsid w:val="00C76F89"/>
    <w:rsid w:val="00C84E66"/>
    <w:rsid w:val="00C85349"/>
    <w:rsid w:val="00C859F2"/>
    <w:rsid w:val="00C861C9"/>
    <w:rsid w:val="00C90476"/>
    <w:rsid w:val="00C924F4"/>
    <w:rsid w:val="00C94A7A"/>
    <w:rsid w:val="00C96648"/>
    <w:rsid w:val="00C97F41"/>
    <w:rsid w:val="00CA3BC2"/>
    <w:rsid w:val="00CA56B7"/>
    <w:rsid w:val="00CB4F1A"/>
    <w:rsid w:val="00CB600F"/>
    <w:rsid w:val="00CC114E"/>
    <w:rsid w:val="00CC4CFB"/>
    <w:rsid w:val="00CC5703"/>
    <w:rsid w:val="00CC6060"/>
    <w:rsid w:val="00CC6CAE"/>
    <w:rsid w:val="00CD1A81"/>
    <w:rsid w:val="00CD1B2B"/>
    <w:rsid w:val="00CD79AF"/>
    <w:rsid w:val="00CF2AAD"/>
    <w:rsid w:val="00CF5C5A"/>
    <w:rsid w:val="00D00D04"/>
    <w:rsid w:val="00D035F4"/>
    <w:rsid w:val="00D03961"/>
    <w:rsid w:val="00D047C5"/>
    <w:rsid w:val="00D04A16"/>
    <w:rsid w:val="00D06379"/>
    <w:rsid w:val="00D13188"/>
    <w:rsid w:val="00D22EFA"/>
    <w:rsid w:val="00D235E5"/>
    <w:rsid w:val="00D30EF7"/>
    <w:rsid w:val="00D40990"/>
    <w:rsid w:val="00D413C5"/>
    <w:rsid w:val="00D42472"/>
    <w:rsid w:val="00D439B8"/>
    <w:rsid w:val="00D4474F"/>
    <w:rsid w:val="00D45D6F"/>
    <w:rsid w:val="00D5011D"/>
    <w:rsid w:val="00D50804"/>
    <w:rsid w:val="00D52EEC"/>
    <w:rsid w:val="00D53606"/>
    <w:rsid w:val="00D54C4F"/>
    <w:rsid w:val="00D5587C"/>
    <w:rsid w:val="00D66D34"/>
    <w:rsid w:val="00D679E9"/>
    <w:rsid w:val="00D74494"/>
    <w:rsid w:val="00D745FB"/>
    <w:rsid w:val="00D753B8"/>
    <w:rsid w:val="00D75609"/>
    <w:rsid w:val="00D76EA1"/>
    <w:rsid w:val="00D775E2"/>
    <w:rsid w:val="00D80035"/>
    <w:rsid w:val="00D90513"/>
    <w:rsid w:val="00D945A5"/>
    <w:rsid w:val="00D969CA"/>
    <w:rsid w:val="00DA6300"/>
    <w:rsid w:val="00DB05C2"/>
    <w:rsid w:val="00DC7CA1"/>
    <w:rsid w:val="00DD510D"/>
    <w:rsid w:val="00DD64D4"/>
    <w:rsid w:val="00DD7210"/>
    <w:rsid w:val="00DE172F"/>
    <w:rsid w:val="00DE3161"/>
    <w:rsid w:val="00DE3D73"/>
    <w:rsid w:val="00DE4886"/>
    <w:rsid w:val="00DE72B5"/>
    <w:rsid w:val="00DF2D1C"/>
    <w:rsid w:val="00DF47EF"/>
    <w:rsid w:val="00DF6DBB"/>
    <w:rsid w:val="00DF7061"/>
    <w:rsid w:val="00E01133"/>
    <w:rsid w:val="00E012C4"/>
    <w:rsid w:val="00E04675"/>
    <w:rsid w:val="00E055E8"/>
    <w:rsid w:val="00E06D62"/>
    <w:rsid w:val="00E10E73"/>
    <w:rsid w:val="00E15805"/>
    <w:rsid w:val="00E30F64"/>
    <w:rsid w:val="00E3256A"/>
    <w:rsid w:val="00E35F08"/>
    <w:rsid w:val="00E44871"/>
    <w:rsid w:val="00E47CB5"/>
    <w:rsid w:val="00E52AE2"/>
    <w:rsid w:val="00E549A6"/>
    <w:rsid w:val="00E55D94"/>
    <w:rsid w:val="00E574DC"/>
    <w:rsid w:val="00E5791A"/>
    <w:rsid w:val="00E63476"/>
    <w:rsid w:val="00E661BE"/>
    <w:rsid w:val="00E71598"/>
    <w:rsid w:val="00E833CC"/>
    <w:rsid w:val="00E83C11"/>
    <w:rsid w:val="00E86A63"/>
    <w:rsid w:val="00E90BFA"/>
    <w:rsid w:val="00E93048"/>
    <w:rsid w:val="00E977C2"/>
    <w:rsid w:val="00EA270F"/>
    <w:rsid w:val="00EA6050"/>
    <w:rsid w:val="00EB14AA"/>
    <w:rsid w:val="00EB1713"/>
    <w:rsid w:val="00EC6982"/>
    <w:rsid w:val="00ED0A75"/>
    <w:rsid w:val="00ED15F5"/>
    <w:rsid w:val="00EE2C9A"/>
    <w:rsid w:val="00EE33BD"/>
    <w:rsid w:val="00EE350C"/>
    <w:rsid w:val="00EE3F33"/>
    <w:rsid w:val="00EF0EE3"/>
    <w:rsid w:val="00EF7678"/>
    <w:rsid w:val="00F00A5E"/>
    <w:rsid w:val="00F06B7D"/>
    <w:rsid w:val="00F06D1B"/>
    <w:rsid w:val="00F10386"/>
    <w:rsid w:val="00F169DA"/>
    <w:rsid w:val="00F204CE"/>
    <w:rsid w:val="00F2566A"/>
    <w:rsid w:val="00F316A9"/>
    <w:rsid w:val="00F33907"/>
    <w:rsid w:val="00F34771"/>
    <w:rsid w:val="00F34A45"/>
    <w:rsid w:val="00F36CF1"/>
    <w:rsid w:val="00F40638"/>
    <w:rsid w:val="00F41FF5"/>
    <w:rsid w:val="00F5082F"/>
    <w:rsid w:val="00F51351"/>
    <w:rsid w:val="00F5179A"/>
    <w:rsid w:val="00F53216"/>
    <w:rsid w:val="00F558F0"/>
    <w:rsid w:val="00F55AB6"/>
    <w:rsid w:val="00F620BB"/>
    <w:rsid w:val="00F65725"/>
    <w:rsid w:val="00F712E0"/>
    <w:rsid w:val="00F740E9"/>
    <w:rsid w:val="00F857FC"/>
    <w:rsid w:val="00F93F19"/>
    <w:rsid w:val="00F965CA"/>
    <w:rsid w:val="00FA31D1"/>
    <w:rsid w:val="00FA3BE5"/>
    <w:rsid w:val="00FA48ED"/>
    <w:rsid w:val="00FB484E"/>
    <w:rsid w:val="00FC2295"/>
    <w:rsid w:val="00FC6A0A"/>
    <w:rsid w:val="00FC6BE6"/>
    <w:rsid w:val="00FD0630"/>
    <w:rsid w:val="00FD0D84"/>
    <w:rsid w:val="00FD4C99"/>
    <w:rsid w:val="00FD65D4"/>
    <w:rsid w:val="00FE17F4"/>
    <w:rsid w:val="00FE19BB"/>
    <w:rsid w:val="00FE1A9B"/>
    <w:rsid w:val="00FE1C5B"/>
    <w:rsid w:val="00FE561C"/>
    <w:rsid w:val="00FF5C26"/>
    <w:rsid w:val="00FF7341"/>
    <w:rsid w:val="017A0E6D"/>
    <w:rsid w:val="02D62230"/>
    <w:rsid w:val="045E0964"/>
    <w:rsid w:val="05C7765C"/>
    <w:rsid w:val="05CA461D"/>
    <w:rsid w:val="08587156"/>
    <w:rsid w:val="085A5AEF"/>
    <w:rsid w:val="0951587A"/>
    <w:rsid w:val="095F2545"/>
    <w:rsid w:val="0D071E34"/>
    <w:rsid w:val="0DBE3F56"/>
    <w:rsid w:val="0E370776"/>
    <w:rsid w:val="0FC254D6"/>
    <w:rsid w:val="105B546A"/>
    <w:rsid w:val="11080C54"/>
    <w:rsid w:val="13A71A7F"/>
    <w:rsid w:val="143E2FF0"/>
    <w:rsid w:val="14830A8A"/>
    <w:rsid w:val="1612608D"/>
    <w:rsid w:val="16580E9F"/>
    <w:rsid w:val="165D4159"/>
    <w:rsid w:val="18215C11"/>
    <w:rsid w:val="19D6303B"/>
    <w:rsid w:val="1A37268E"/>
    <w:rsid w:val="1CFB3932"/>
    <w:rsid w:val="1E81059E"/>
    <w:rsid w:val="1EE46DBB"/>
    <w:rsid w:val="20DC55EC"/>
    <w:rsid w:val="215A0146"/>
    <w:rsid w:val="22D82375"/>
    <w:rsid w:val="23175864"/>
    <w:rsid w:val="239F2422"/>
    <w:rsid w:val="23CE1DB0"/>
    <w:rsid w:val="2577647B"/>
    <w:rsid w:val="2795150D"/>
    <w:rsid w:val="27BB23D2"/>
    <w:rsid w:val="283539D1"/>
    <w:rsid w:val="2A21470A"/>
    <w:rsid w:val="2B8B39AA"/>
    <w:rsid w:val="2BF64DFD"/>
    <w:rsid w:val="2DBC10E8"/>
    <w:rsid w:val="2E551066"/>
    <w:rsid w:val="300573B1"/>
    <w:rsid w:val="306816F9"/>
    <w:rsid w:val="312C2BFA"/>
    <w:rsid w:val="320053D5"/>
    <w:rsid w:val="335E0146"/>
    <w:rsid w:val="366759E0"/>
    <w:rsid w:val="378165A7"/>
    <w:rsid w:val="38C51567"/>
    <w:rsid w:val="39EF4E14"/>
    <w:rsid w:val="40E85ECC"/>
    <w:rsid w:val="41B51B13"/>
    <w:rsid w:val="428E169A"/>
    <w:rsid w:val="46925FA5"/>
    <w:rsid w:val="47410270"/>
    <w:rsid w:val="49DB446F"/>
    <w:rsid w:val="4A6660E1"/>
    <w:rsid w:val="4B40377C"/>
    <w:rsid w:val="4CBC4D34"/>
    <w:rsid w:val="515C26DE"/>
    <w:rsid w:val="52644EA6"/>
    <w:rsid w:val="574A2C24"/>
    <w:rsid w:val="583128BE"/>
    <w:rsid w:val="585F78B3"/>
    <w:rsid w:val="5AAE68FC"/>
    <w:rsid w:val="5B73555A"/>
    <w:rsid w:val="5BD05DB2"/>
    <w:rsid w:val="5CA715F7"/>
    <w:rsid w:val="5DC56DB0"/>
    <w:rsid w:val="5EE061FC"/>
    <w:rsid w:val="60643ED7"/>
    <w:rsid w:val="63155EAB"/>
    <w:rsid w:val="65405E49"/>
    <w:rsid w:val="68CC673B"/>
    <w:rsid w:val="69A173EB"/>
    <w:rsid w:val="69BC5FDD"/>
    <w:rsid w:val="6B253425"/>
    <w:rsid w:val="6D3E66BD"/>
    <w:rsid w:val="71202374"/>
    <w:rsid w:val="71BB653D"/>
    <w:rsid w:val="72BF45E1"/>
    <w:rsid w:val="72D440D3"/>
    <w:rsid w:val="73775F5A"/>
    <w:rsid w:val="74DF57ED"/>
    <w:rsid w:val="76364893"/>
    <w:rsid w:val="7989259D"/>
    <w:rsid w:val="7CA10DD0"/>
    <w:rsid w:val="7CFF316B"/>
    <w:rsid w:val="7D682742"/>
    <w:rsid w:val="7E4F0B8D"/>
    <w:rsid w:val="7EBD69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187FD"/>
  <w15:docId w15:val="{BA994CAC-0CD4-4F89-8E09-BCA7A42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2C8"/>
    <w:pPr>
      <w:widowControl w:val="0"/>
      <w:jc w:val="both"/>
    </w:pPr>
    <w:rPr>
      <w:rFonts w:eastAsia="仿宋_GB2312"/>
      <w:kern w:val="2"/>
      <w:sz w:val="32"/>
    </w:rPr>
  </w:style>
  <w:style w:type="paragraph" w:styleId="1">
    <w:name w:val="heading 1"/>
    <w:basedOn w:val="a"/>
    <w:next w:val="a"/>
    <w:qFormat/>
    <w:rsid w:val="00B772C8"/>
    <w:pPr>
      <w:keepNext/>
      <w:keepLines/>
      <w:spacing w:before="120" w:after="120"/>
      <w:outlineLvl w:val="0"/>
    </w:pPr>
    <w:rPr>
      <w:rFonts w:eastAsia="黑体"/>
      <w:kern w:val="36"/>
      <w:sz w:val="36"/>
    </w:rPr>
  </w:style>
  <w:style w:type="paragraph" w:styleId="2">
    <w:name w:val="heading 2"/>
    <w:basedOn w:val="a"/>
    <w:next w:val="a0"/>
    <w:qFormat/>
    <w:rsid w:val="00B772C8"/>
    <w:pPr>
      <w:adjustRightInd w:val="0"/>
      <w:spacing w:before="60" w:after="60"/>
      <w:outlineLvl w:val="1"/>
    </w:pPr>
    <w:rPr>
      <w:rFonts w:ascii="Arial" w:eastAsia="黑体" w:hAnsi="Arial"/>
    </w:rPr>
  </w:style>
  <w:style w:type="paragraph" w:styleId="3">
    <w:name w:val="heading 3"/>
    <w:basedOn w:val="a"/>
    <w:next w:val="a0"/>
    <w:qFormat/>
    <w:rsid w:val="00B772C8"/>
    <w:pPr>
      <w:adjustRightInd w:val="0"/>
      <w:spacing w:before="60" w:after="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B772C8"/>
    <w:pPr>
      <w:ind w:firstLine="420"/>
    </w:pPr>
  </w:style>
  <w:style w:type="paragraph" w:styleId="a4">
    <w:name w:val="Document Map"/>
    <w:basedOn w:val="a"/>
    <w:semiHidden/>
    <w:qFormat/>
    <w:rsid w:val="00B772C8"/>
    <w:pPr>
      <w:shd w:val="clear" w:color="auto" w:fill="000080"/>
    </w:pPr>
  </w:style>
  <w:style w:type="paragraph" w:styleId="a5">
    <w:name w:val="Body Text"/>
    <w:basedOn w:val="a"/>
    <w:qFormat/>
    <w:rsid w:val="00B772C8"/>
    <w:pPr>
      <w:jc w:val="center"/>
    </w:pPr>
    <w:rPr>
      <w:rFonts w:ascii="方正舒体"/>
      <w:b/>
      <w:color w:val="FF0000"/>
      <w:spacing w:val="80"/>
      <w:sz w:val="96"/>
    </w:rPr>
  </w:style>
  <w:style w:type="paragraph" w:styleId="a6">
    <w:name w:val="Balloon Text"/>
    <w:basedOn w:val="a"/>
    <w:link w:val="a7"/>
    <w:semiHidden/>
    <w:unhideWhenUsed/>
    <w:qFormat/>
    <w:rsid w:val="00B772C8"/>
    <w:rPr>
      <w:sz w:val="18"/>
      <w:szCs w:val="18"/>
    </w:rPr>
  </w:style>
  <w:style w:type="paragraph" w:styleId="a8">
    <w:name w:val="footer"/>
    <w:basedOn w:val="a"/>
    <w:qFormat/>
    <w:rsid w:val="00B772C8"/>
    <w:pPr>
      <w:tabs>
        <w:tab w:val="center" w:pos="4153"/>
        <w:tab w:val="right" w:pos="8306"/>
      </w:tabs>
      <w:snapToGrid w:val="0"/>
      <w:jc w:val="left"/>
    </w:pPr>
    <w:rPr>
      <w:sz w:val="18"/>
    </w:rPr>
  </w:style>
  <w:style w:type="paragraph" w:styleId="a9">
    <w:name w:val="header"/>
    <w:basedOn w:val="a"/>
    <w:qFormat/>
    <w:rsid w:val="00B772C8"/>
    <w:pPr>
      <w:pBdr>
        <w:bottom w:val="single" w:sz="6" w:space="1" w:color="auto"/>
      </w:pBdr>
      <w:tabs>
        <w:tab w:val="center" w:pos="4153"/>
        <w:tab w:val="right" w:pos="8306"/>
      </w:tabs>
      <w:snapToGrid w:val="0"/>
      <w:jc w:val="center"/>
    </w:pPr>
    <w:rPr>
      <w:sz w:val="18"/>
    </w:rPr>
  </w:style>
  <w:style w:type="character" w:styleId="aa">
    <w:name w:val="page number"/>
    <w:basedOn w:val="a1"/>
    <w:qFormat/>
    <w:rsid w:val="00B772C8"/>
  </w:style>
  <w:style w:type="paragraph" w:styleId="ab">
    <w:name w:val="List Paragraph"/>
    <w:basedOn w:val="a"/>
    <w:uiPriority w:val="34"/>
    <w:qFormat/>
    <w:rsid w:val="00B772C8"/>
    <w:pPr>
      <w:ind w:firstLineChars="200" w:firstLine="420"/>
    </w:pPr>
  </w:style>
  <w:style w:type="character" w:customStyle="1" w:styleId="a7">
    <w:name w:val="批注框文本 字符"/>
    <w:basedOn w:val="a1"/>
    <w:link w:val="a6"/>
    <w:semiHidden/>
    <w:qFormat/>
    <w:rsid w:val="00B772C8"/>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LIUXIU\&#26700;&#38754;\&#38498;&#21457;&#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D7DC75-6020-4BB0-9FAE-A2B01578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院发文</Template>
  <TotalTime>250</TotalTime>
  <Pages>11</Pages>
  <Words>909</Words>
  <Characters>5182</Characters>
  <Application>Microsoft Office Word</Application>
  <DocSecurity>0</DocSecurity>
  <Lines>43</Lines>
  <Paragraphs>12</Paragraphs>
  <ScaleCrop>false</ScaleCrop>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郭大军</dc:creator>
  <cp:lastModifiedBy>Administrator</cp:lastModifiedBy>
  <cp:revision>130</cp:revision>
  <cp:lastPrinted>2001-05-16T09:20:00Z</cp:lastPrinted>
  <dcterms:created xsi:type="dcterms:W3CDTF">2020-07-01T23:44:00Z</dcterms:created>
  <dcterms:modified xsi:type="dcterms:W3CDTF">2020-08-28T07:18:00Z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