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30F495" w14:textId="77777777" w:rsidR="00287248" w:rsidRDefault="00287248">
      <w:pPr>
        <w:tabs>
          <w:tab w:val="left" w:pos="6265"/>
        </w:tabs>
        <w:ind w:firstLineChars="200" w:firstLine="480"/>
        <w:jc w:val="center"/>
        <w:rPr>
          <w:rFonts w:ascii="宋体" w:eastAsia="宋体" w:hAnsi="宋体" w:cs="宋体"/>
          <w:sz w:val="24"/>
          <w:szCs w:val="24"/>
        </w:rPr>
      </w:pPr>
    </w:p>
    <w:p w14:paraId="1023C861" w14:textId="77777777" w:rsidR="00287248" w:rsidRDefault="00287248">
      <w:pPr>
        <w:tabs>
          <w:tab w:val="left" w:pos="6265"/>
        </w:tabs>
        <w:ind w:firstLineChars="200" w:firstLine="480"/>
        <w:jc w:val="center"/>
        <w:rPr>
          <w:rFonts w:ascii="宋体" w:eastAsia="宋体" w:hAnsi="宋体" w:cs="宋体"/>
          <w:sz w:val="24"/>
          <w:szCs w:val="24"/>
        </w:rPr>
      </w:pPr>
    </w:p>
    <w:p w14:paraId="47CAF952" w14:textId="77777777" w:rsidR="00287248" w:rsidRDefault="00287248">
      <w:pPr>
        <w:tabs>
          <w:tab w:val="left" w:pos="6265"/>
        </w:tabs>
        <w:ind w:firstLineChars="200" w:firstLine="480"/>
        <w:jc w:val="center"/>
        <w:rPr>
          <w:rFonts w:ascii="宋体" w:eastAsia="宋体" w:hAnsi="宋体" w:cs="宋体"/>
          <w:sz w:val="24"/>
          <w:szCs w:val="24"/>
        </w:rPr>
      </w:pPr>
    </w:p>
    <w:p w14:paraId="50CB8E96" w14:textId="77777777" w:rsidR="00287248" w:rsidRDefault="00D11CFF">
      <w:pPr>
        <w:tabs>
          <w:tab w:val="left" w:pos="6265"/>
        </w:tabs>
        <w:ind w:firstLineChars="200" w:firstLine="480"/>
        <w:jc w:val="center"/>
        <w:rPr>
          <w:rFonts w:ascii="方正小标宋简体" w:eastAsia="方正小标宋简体" w:hAnsi="方正小标宋简体"/>
          <w:color w:val="000000"/>
          <w:sz w:val="44"/>
          <w:szCs w:val="44"/>
        </w:rPr>
      </w:pPr>
      <w:r>
        <w:rPr>
          <w:rFonts w:ascii="宋体" w:eastAsia="宋体" w:hAnsi="宋体" w:cs="宋体"/>
          <w:noProof/>
          <w:sz w:val="24"/>
          <w:szCs w:val="24"/>
        </w:rPr>
        <w:drawing>
          <wp:inline distT="0" distB="0" distL="114300" distR="114300" wp14:anchorId="2B6F4428" wp14:editId="66967704">
            <wp:extent cx="3048000" cy="673100"/>
            <wp:effectExtent l="0" t="0" r="0" b="1333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2C29FB7E" w14:textId="77777777" w:rsidR="00287248" w:rsidRDefault="00287248">
      <w:pPr>
        <w:tabs>
          <w:tab w:val="left" w:pos="6265"/>
        </w:tabs>
        <w:ind w:firstLineChars="200" w:firstLine="880"/>
        <w:jc w:val="center"/>
        <w:rPr>
          <w:rFonts w:ascii="方正小标宋简体" w:eastAsia="方正小标宋简体" w:hAnsi="方正小标宋简体"/>
          <w:color w:val="000000"/>
          <w:sz w:val="44"/>
          <w:szCs w:val="44"/>
        </w:rPr>
      </w:pPr>
    </w:p>
    <w:p w14:paraId="61A1D2EF" w14:textId="75E1D3B7" w:rsidR="00287248" w:rsidRDefault="00D11CFF">
      <w:pPr>
        <w:tabs>
          <w:tab w:val="left" w:pos="6265"/>
        </w:tabs>
        <w:ind w:firstLineChars="200" w:firstLine="880"/>
        <w:jc w:val="center"/>
        <w:rPr>
          <w:rFonts w:ascii="方正小标宋简体" w:eastAsia="方正小标宋简体" w:hAnsi="方正小标宋简体"/>
          <w:sz w:val="44"/>
          <w:szCs w:val="44"/>
        </w:rPr>
      </w:pPr>
      <w:r>
        <w:rPr>
          <w:rFonts w:ascii="方正小标宋简体" w:eastAsia="方正小标宋简体" w:hAnsi="方正小标宋简体" w:hint="eastAsia"/>
          <w:color w:val="000000"/>
          <w:sz w:val="44"/>
          <w:szCs w:val="44"/>
        </w:rPr>
        <w:t>江苏理工学院实验室建设</w:t>
      </w:r>
      <w:r w:rsidR="00143691">
        <w:rPr>
          <w:rFonts w:ascii="方正小标宋简体" w:eastAsia="方正小标宋简体" w:hAnsi="方正小标宋简体" w:hint="eastAsia"/>
          <w:color w:val="000000"/>
          <w:sz w:val="44"/>
          <w:szCs w:val="44"/>
        </w:rPr>
        <w:t>三</w:t>
      </w:r>
      <w:r>
        <w:rPr>
          <w:rFonts w:ascii="方正小标宋简体" w:eastAsia="方正小标宋简体" w:hAnsi="方正小标宋简体" w:hint="eastAsia"/>
          <w:color w:val="000000"/>
          <w:sz w:val="44"/>
          <w:szCs w:val="44"/>
        </w:rPr>
        <w:t>年规划</w:t>
      </w:r>
    </w:p>
    <w:p w14:paraId="18260394" w14:textId="77777777" w:rsidR="00287248" w:rsidRPr="002D496D" w:rsidRDefault="00287248">
      <w:pPr>
        <w:tabs>
          <w:tab w:val="left" w:pos="6265"/>
        </w:tabs>
        <w:ind w:firstLineChars="200" w:firstLine="723"/>
        <w:jc w:val="center"/>
        <w:rPr>
          <w:b/>
          <w:sz w:val="36"/>
          <w:szCs w:val="36"/>
        </w:rPr>
      </w:pPr>
    </w:p>
    <w:p w14:paraId="66D57897" w14:textId="77777777" w:rsidR="00287248" w:rsidRDefault="00287248">
      <w:pPr>
        <w:tabs>
          <w:tab w:val="left" w:pos="6265"/>
        </w:tabs>
        <w:ind w:firstLineChars="200" w:firstLine="723"/>
        <w:jc w:val="center"/>
        <w:rPr>
          <w:b/>
          <w:sz w:val="36"/>
          <w:szCs w:val="36"/>
        </w:rPr>
      </w:pPr>
    </w:p>
    <w:p w14:paraId="26802B46" w14:textId="77777777" w:rsidR="00287248" w:rsidRDefault="00287248">
      <w:pPr>
        <w:tabs>
          <w:tab w:val="left" w:pos="6265"/>
        </w:tabs>
        <w:ind w:firstLineChars="200" w:firstLine="643"/>
        <w:jc w:val="center"/>
        <w:rPr>
          <w:b/>
          <w:sz w:val="32"/>
          <w:szCs w:val="32"/>
        </w:rPr>
      </w:pPr>
    </w:p>
    <w:p w14:paraId="1E08DDEB" w14:textId="77777777" w:rsidR="00287248" w:rsidRDefault="00287248">
      <w:pPr>
        <w:tabs>
          <w:tab w:val="left" w:pos="6265"/>
        </w:tabs>
        <w:ind w:firstLineChars="200" w:firstLine="643"/>
        <w:jc w:val="center"/>
        <w:rPr>
          <w:b/>
          <w:sz w:val="32"/>
          <w:szCs w:val="32"/>
        </w:rPr>
      </w:pPr>
    </w:p>
    <w:p w14:paraId="553650C5" w14:textId="77777777" w:rsidR="00287248" w:rsidRDefault="00D11CFF">
      <w:pPr>
        <w:tabs>
          <w:tab w:val="left" w:pos="6265"/>
        </w:tabs>
        <w:spacing w:line="480" w:lineRule="auto"/>
        <w:ind w:firstLineChars="200" w:firstLine="643"/>
        <w:rPr>
          <w:b/>
          <w:sz w:val="32"/>
          <w:szCs w:val="32"/>
          <w:u w:val="single"/>
        </w:rPr>
      </w:pPr>
      <w:r>
        <w:rPr>
          <w:rFonts w:hint="eastAsia"/>
          <w:b/>
          <w:sz w:val="32"/>
          <w:szCs w:val="32"/>
        </w:rPr>
        <w:t xml:space="preserve">        </w:t>
      </w:r>
      <w:r>
        <w:rPr>
          <w:rFonts w:hint="eastAsia"/>
          <w:b/>
          <w:sz w:val="32"/>
          <w:szCs w:val="32"/>
        </w:rPr>
        <w:t>学院名称：</w:t>
      </w:r>
      <w:r>
        <w:rPr>
          <w:rFonts w:hint="eastAsia"/>
          <w:b/>
          <w:sz w:val="32"/>
          <w:szCs w:val="32"/>
          <w:u w:val="single"/>
        </w:rPr>
        <w:t xml:space="preserve">                    </w:t>
      </w:r>
      <w:r>
        <w:rPr>
          <w:rFonts w:hint="eastAsia"/>
          <w:b/>
          <w:sz w:val="32"/>
          <w:szCs w:val="32"/>
        </w:rPr>
        <w:t>（盖章）</w:t>
      </w:r>
    </w:p>
    <w:p w14:paraId="1FC56B96" w14:textId="77777777" w:rsidR="00287248" w:rsidRDefault="00D11CFF">
      <w:pPr>
        <w:tabs>
          <w:tab w:val="left" w:pos="6265"/>
        </w:tabs>
        <w:spacing w:line="480" w:lineRule="auto"/>
        <w:ind w:firstLineChars="200" w:firstLine="643"/>
        <w:rPr>
          <w:b/>
          <w:sz w:val="32"/>
          <w:szCs w:val="32"/>
          <w:u w:val="single"/>
        </w:rPr>
      </w:pPr>
      <w:r>
        <w:rPr>
          <w:rFonts w:hint="eastAsia"/>
          <w:b/>
          <w:sz w:val="32"/>
          <w:szCs w:val="32"/>
        </w:rPr>
        <w:t xml:space="preserve">        </w:t>
      </w:r>
      <w:r>
        <w:rPr>
          <w:rFonts w:hint="eastAsia"/>
          <w:b/>
          <w:sz w:val="32"/>
          <w:szCs w:val="32"/>
        </w:rPr>
        <w:t>负</w:t>
      </w:r>
      <w:r>
        <w:rPr>
          <w:rFonts w:hint="eastAsia"/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>责</w:t>
      </w:r>
      <w:r>
        <w:rPr>
          <w:rFonts w:hint="eastAsia"/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>人：</w:t>
      </w:r>
      <w:r>
        <w:rPr>
          <w:rFonts w:hint="eastAsia"/>
          <w:b/>
          <w:sz w:val="32"/>
          <w:szCs w:val="32"/>
          <w:u w:val="single"/>
        </w:rPr>
        <w:t xml:space="preserve">                    </w:t>
      </w:r>
    </w:p>
    <w:p w14:paraId="73BD210C" w14:textId="77777777" w:rsidR="00287248" w:rsidRDefault="00D11CFF">
      <w:pPr>
        <w:tabs>
          <w:tab w:val="left" w:pos="6265"/>
        </w:tabs>
        <w:spacing w:line="480" w:lineRule="auto"/>
        <w:ind w:firstLineChars="200" w:firstLine="643"/>
        <w:rPr>
          <w:b/>
          <w:sz w:val="32"/>
          <w:szCs w:val="32"/>
          <w:u w:val="single"/>
        </w:rPr>
      </w:pPr>
      <w:r>
        <w:rPr>
          <w:rFonts w:hint="eastAsia"/>
          <w:b/>
          <w:sz w:val="32"/>
          <w:szCs w:val="32"/>
        </w:rPr>
        <w:t xml:space="preserve">        </w:t>
      </w:r>
      <w:r>
        <w:rPr>
          <w:rFonts w:hint="eastAsia"/>
          <w:b/>
          <w:sz w:val="32"/>
          <w:szCs w:val="32"/>
        </w:rPr>
        <w:t>联系电话：</w:t>
      </w:r>
      <w:r>
        <w:rPr>
          <w:rFonts w:hint="eastAsia"/>
          <w:b/>
          <w:sz w:val="32"/>
          <w:szCs w:val="32"/>
          <w:u w:val="single"/>
        </w:rPr>
        <w:t xml:space="preserve">                    </w:t>
      </w:r>
    </w:p>
    <w:p w14:paraId="39A9B51B" w14:textId="77777777" w:rsidR="00287248" w:rsidRDefault="00D11CFF">
      <w:pPr>
        <w:tabs>
          <w:tab w:val="left" w:pos="6265"/>
        </w:tabs>
        <w:spacing w:line="480" w:lineRule="auto"/>
        <w:ind w:firstLineChars="600" w:firstLine="1928"/>
        <w:rPr>
          <w:b/>
          <w:sz w:val="32"/>
          <w:szCs w:val="32"/>
          <w:u w:val="single"/>
        </w:rPr>
      </w:pPr>
      <w:r>
        <w:rPr>
          <w:rFonts w:hint="eastAsia"/>
          <w:b/>
          <w:sz w:val="32"/>
          <w:szCs w:val="32"/>
        </w:rPr>
        <w:t>日</w:t>
      </w:r>
      <w:r>
        <w:rPr>
          <w:rFonts w:hint="eastAsia"/>
          <w:b/>
          <w:sz w:val="32"/>
          <w:szCs w:val="32"/>
        </w:rPr>
        <w:t xml:space="preserve">    </w:t>
      </w:r>
      <w:r>
        <w:rPr>
          <w:rFonts w:hint="eastAsia"/>
          <w:b/>
          <w:sz w:val="32"/>
          <w:szCs w:val="32"/>
        </w:rPr>
        <w:t>期：</w:t>
      </w:r>
      <w:r>
        <w:rPr>
          <w:rFonts w:hint="eastAsia"/>
          <w:b/>
          <w:sz w:val="32"/>
          <w:szCs w:val="32"/>
          <w:u w:val="single"/>
        </w:rPr>
        <w:t xml:space="preserve">                    </w:t>
      </w:r>
    </w:p>
    <w:p w14:paraId="3E95AE71" w14:textId="77777777" w:rsidR="00287248" w:rsidRDefault="00D11CFF">
      <w:pPr>
        <w:tabs>
          <w:tab w:val="left" w:pos="6265"/>
        </w:tabs>
        <w:spacing w:line="480" w:lineRule="auto"/>
        <w:ind w:firstLineChars="200" w:firstLine="643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      </w:t>
      </w:r>
    </w:p>
    <w:p w14:paraId="0F51F288" w14:textId="77777777" w:rsidR="00287248" w:rsidRDefault="00287248">
      <w:pPr>
        <w:jc w:val="center"/>
        <w:rPr>
          <w:rFonts w:ascii="宋体" w:eastAsia="宋体" w:hAnsi="宋体"/>
          <w:b/>
          <w:bCs/>
          <w:sz w:val="44"/>
          <w:szCs w:val="44"/>
        </w:rPr>
      </w:pPr>
    </w:p>
    <w:p w14:paraId="55D1F7D6" w14:textId="0E275EB7" w:rsidR="00287248" w:rsidRDefault="00287248">
      <w:pPr>
        <w:jc w:val="center"/>
        <w:rPr>
          <w:rFonts w:ascii="宋体" w:eastAsia="宋体" w:hAnsi="宋体"/>
          <w:b/>
          <w:bCs/>
          <w:sz w:val="44"/>
          <w:szCs w:val="44"/>
        </w:rPr>
      </w:pPr>
    </w:p>
    <w:p w14:paraId="1769467C" w14:textId="77777777" w:rsidR="00F2244A" w:rsidRDefault="00F2244A">
      <w:pPr>
        <w:jc w:val="center"/>
        <w:rPr>
          <w:rFonts w:ascii="宋体" w:eastAsia="宋体" w:hAnsi="宋体"/>
          <w:b/>
          <w:bCs/>
          <w:sz w:val="44"/>
          <w:szCs w:val="44"/>
        </w:rPr>
      </w:pPr>
    </w:p>
    <w:p w14:paraId="133E212D" w14:textId="77777777" w:rsidR="00E06AC1" w:rsidRDefault="00E06AC1">
      <w:pPr>
        <w:jc w:val="center"/>
        <w:rPr>
          <w:rFonts w:ascii="宋体" w:eastAsia="宋体" w:hAnsi="宋体"/>
          <w:b/>
          <w:bCs/>
          <w:sz w:val="44"/>
          <w:szCs w:val="44"/>
        </w:rPr>
      </w:pPr>
    </w:p>
    <w:p w14:paraId="731DC1ED" w14:textId="77777777" w:rsidR="00B526D5" w:rsidRDefault="00B526D5" w:rsidP="00B526D5">
      <w:pPr>
        <w:jc w:val="center"/>
        <w:rPr>
          <w:rFonts w:ascii="Times New Roman" w:eastAsia="宋体" w:hAnsi="Times New Roman" w:cs="Times New Roman"/>
          <w:b/>
          <w:bCs/>
          <w:sz w:val="32"/>
          <w:szCs w:val="24"/>
        </w:rPr>
      </w:pPr>
      <w:r>
        <w:rPr>
          <w:rFonts w:hint="eastAsia"/>
          <w:b/>
          <w:bCs/>
          <w:sz w:val="32"/>
        </w:rPr>
        <w:t>实验室与设备管理中心</w:t>
      </w:r>
    </w:p>
    <w:p w14:paraId="57A5A498" w14:textId="77777777" w:rsidR="00B526D5" w:rsidRDefault="00B526D5" w:rsidP="00B526D5">
      <w:pPr>
        <w:spacing w:line="440" w:lineRule="exact"/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二〇二四年八月制</w:t>
      </w:r>
    </w:p>
    <w:p w14:paraId="08A85308" w14:textId="77777777" w:rsidR="00B526D5" w:rsidRDefault="00B526D5" w:rsidP="00B526D5">
      <w:pPr>
        <w:widowControl/>
        <w:jc w:val="left"/>
        <w:rPr>
          <w:b/>
          <w:bCs/>
          <w:sz w:val="32"/>
        </w:rPr>
        <w:sectPr w:rsidR="00B526D5">
          <w:pgSz w:w="11906" w:h="16838"/>
          <w:pgMar w:top="1440" w:right="1531" w:bottom="1247" w:left="1531" w:header="851" w:footer="992" w:gutter="0"/>
          <w:pgNumType w:fmt="numberInDash" w:start="1"/>
          <w:cols w:space="720"/>
          <w:docGrid w:type="lines" w:linePitch="312"/>
        </w:sectPr>
      </w:pPr>
    </w:p>
    <w:p w14:paraId="4BB12C8B" w14:textId="2964BB65" w:rsidR="00287248" w:rsidRDefault="00D11CFF">
      <w:pPr>
        <w:tabs>
          <w:tab w:val="left" w:pos="6265"/>
        </w:tabs>
        <w:jc w:val="center"/>
        <w:rPr>
          <w:rFonts w:ascii="方正小标宋简体" w:eastAsia="方正小标宋简体" w:hAnsi="方正小标宋简体"/>
          <w:sz w:val="36"/>
          <w:szCs w:val="36"/>
        </w:rPr>
      </w:pPr>
      <w:r>
        <w:rPr>
          <w:rFonts w:ascii="宋体" w:eastAsia="方正小标宋简体" w:hAnsi="宋体" w:cs="宋体" w:hint="eastAsia"/>
          <w:sz w:val="36"/>
          <w:szCs w:val="36"/>
        </w:rPr>
        <w:lastRenderedPageBreak/>
        <w:t>XXXX</w:t>
      </w:r>
      <w:r>
        <w:rPr>
          <w:rFonts w:ascii="方正小标宋简体" w:eastAsia="方正小标宋简体" w:hAnsi="方正小标宋简体" w:hint="eastAsia"/>
          <w:sz w:val="36"/>
          <w:szCs w:val="36"/>
        </w:rPr>
        <w:t>学院实验室建设</w:t>
      </w:r>
      <w:r w:rsidR="00143691">
        <w:rPr>
          <w:rFonts w:ascii="方正小标宋简体" w:eastAsia="方正小标宋简体" w:hAnsi="方正小标宋简体" w:hint="eastAsia"/>
          <w:sz w:val="36"/>
          <w:szCs w:val="36"/>
        </w:rPr>
        <w:t>三</w:t>
      </w:r>
      <w:r>
        <w:rPr>
          <w:rFonts w:ascii="方正小标宋简体" w:eastAsia="方正小标宋简体" w:hAnsi="方正小标宋简体" w:hint="eastAsia"/>
          <w:sz w:val="36"/>
          <w:szCs w:val="36"/>
        </w:rPr>
        <w:t>年规划</w:t>
      </w:r>
    </w:p>
    <w:p w14:paraId="6706B0D7" w14:textId="77777777" w:rsidR="00287248" w:rsidRDefault="00287248">
      <w:pPr>
        <w:tabs>
          <w:tab w:val="left" w:pos="6265"/>
        </w:tabs>
        <w:ind w:firstLineChars="200" w:firstLine="560"/>
        <w:rPr>
          <w:rFonts w:ascii="仿宋" w:eastAsia="仿宋" w:hAnsi="仿宋" w:cs="宋体"/>
          <w:kern w:val="0"/>
          <w:sz w:val="28"/>
          <w:szCs w:val="28"/>
        </w:rPr>
      </w:pPr>
    </w:p>
    <w:p w14:paraId="06BB0D30" w14:textId="416B9032" w:rsidR="00287248" w:rsidRDefault="00D11CFF">
      <w:pPr>
        <w:tabs>
          <w:tab w:val="left" w:pos="6265"/>
        </w:tabs>
        <w:ind w:firstLineChars="200" w:firstLine="560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>以学科建设规划为引领，结合一流应用型大学建设目标、结合打造发展新质生产力等角度开展未来</w:t>
      </w:r>
      <w:r w:rsidR="00354AF0">
        <w:rPr>
          <w:rFonts w:ascii="仿宋" w:eastAsia="仿宋" w:hAnsi="仿宋" w:cs="宋体" w:hint="eastAsia"/>
          <w:kern w:val="0"/>
          <w:sz w:val="28"/>
          <w:szCs w:val="28"/>
        </w:rPr>
        <w:t>三</w:t>
      </w:r>
      <w:bookmarkStart w:id="0" w:name="_GoBack"/>
      <w:bookmarkEnd w:id="0"/>
      <w:r>
        <w:rPr>
          <w:rFonts w:ascii="仿宋" w:eastAsia="仿宋" w:hAnsi="仿宋" w:cs="宋体" w:hint="eastAsia"/>
          <w:kern w:val="0"/>
          <w:sz w:val="28"/>
          <w:szCs w:val="28"/>
        </w:rPr>
        <w:t>年实验室建设规划。</w:t>
      </w:r>
    </w:p>
    <w:p w14:paraId="50F59F30" w14:textId="77777777" w:rsidR="00287248" w:rsidRDefault="00D11CFF">
      <w:pPr>
        <w:tabs>
          <w:tab w:val="left" w:pos="6265"/>
        </w:tabs>
        <w:ind w:firstLineChars="200" w:firstLine="723"/>
        <w:rPr>
          <w:rFonts w:ascii="仿宋" w:eastAsia="仿宋" w:hAnsi="仿宋" w:cs="宋体"/>
          <w:b/>
          <w:bCs/>
          <w:color w:val="C00000"/>
          <w:kern w:val="0"/>
          <w:sz w:val="36"/>
          <w:szCs w:val="36"/>
        </w:rPr>
      </w:pPr>
      <w:r>
        <w:rPr>
          <w:rFonts w:ascii="仿宋" w:eastAsia="仿宋" w:hAnsi="仿宋" w:cs="宋体" w:hint="eastAsia"/>
          <w:b/>
          <w:bCs/>
          <w:color w:val="C00000"/>
          <w:kern w:val="0"/>
          <w:sz w:val="36"/>
          <w:szCs w:val="36"/>
        </w:rPr>
        <w:t>前言：学院学科建设规划和专业建设规划</w:t>
      </w:r>
    </w:p>
    <w:p w14:paraId="79E8C97A" w14:textId="77777777" w:rsidR="00287248" w:rsidRDefault="00D11CFF">
      <w:pPr>
        <w:tabs>
          <w:tab w:val="left" w:pos="6265"/>
        </w:tabs>
        <w:ind w:firstLineChars="200" w:firstLine="562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一、实验室现状分析</w:t>
      </w:r>
    </w:p>
    <w:p w14:paraId="728653BD" w14:textId="77777777" w:rsidR="00287248" w:rsidRDefault="00D11CFF">
      <w:pPr>
        <w:tabs>
          <w:tab w:val="left" w:pos="6265"/>
        </w:tabs>
        <w:ind w:firstLineChars="200" w:firstLine="560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>现有基础实验室、专业实验室、学科实验室对学院学科建设、专业建设、应用型人才培养、科学研究等的支撑情况、实验教学、实验室安全及环境改善、实验室队伍情况等，进行全面科学的分析。</w:t>
      </w:r>
    </w:p>
    <w:p w14:paraId="264774C5" w14:textId="77777777" w:rsidR="00287248" w:rsidRDefault="00D11CFF">
      <w:pPr>
        <w:numPr>
          <w:ilvl w:val="0"/>
          <w:numId w:val="1"/>
        </w:numPr>
        <w:tabs>
          <w:tab w:val="left" w:pos="6265"/>
        </w:tabs>
        <w:ind w:firstLineChars="200" w:firstLine="560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>总体情况</w:t>
      </w:r>
    </w:p>
    <w:p w14:paraId="1E576DD4" w14:textId="77777777" w:rsidR="00287248" w:rsidRDefault="00D11CFF">
      <w:pPr>
        <w:numPr>
          <w:ilvl w:val="0"/>
          <w:numId w:val="1"/>
        </w:numPr>
        <w:tabs>
          <w:tab w:val="left" w:pos="6265"/>
        </w:tabs>
        <w:ind w:firstLineChars="200" w:firstLine="560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>具体情况</w:t>
      </w:r>
    </w:p>
    <w:p w14:paraId="1B1D23B4" w14:textId="77777777" w:rsidR="00287248" w:rsidRDefault="00D11CFF">
      <w:pPr>
        <w:tabs>
          <w:tab w:val="left" w:pos="6265"/>
        </w:tabs>
        <w:ind w:firstLineChars="200" w:firstLine="560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>教学实验室</w:t>
      </w:r>
    </w:p>
    <w:tbl>
      <w:tblPr>
        <w:tblStyle w:val="a3"/>
        <w:tblW w:w="9719" w:type="dxa"/>
        <w:jc w:val="center"/>
        <w:tblLayout w:type="fixed"/>
        <w:tblLook w:val="04A0" w:firstRow="1" w:lastRow="0" w:firstColumn="1" w:lastColumn="0" w:noHBand="0" w:noVBand="1"/>
      </w:tblPr>
      <w:tblGrid>
        <w:gridCol w:w="855"/>
        <w:gridCol w:w="1175"/>
        <w:gridCol w:w="1575"/>
        <w:gridCol w:w="1677"/>
        <w:gridCol w:w="1012"/>
        <w:gridCol w:w="1463"/>
        <w:gridCol w:w="1068"/>
        <w:gridCol w:w="894"/>
      </w:tblGrid>
      <w:tr w:rsidR="00287248" w14:paraId="4569D23C" w14:textId="77777777">
        <w:trPr>
          <w:trHeight w:val="431"/>
          <w:jc w:val="center"/>
        </w:trPr>
        <w:tc>
          <w:tcPr>
            <w:tcW w:w="9719" w:type="dxa"/>
            <w:gridSpan w:val="8"/>
            <w:vAlign w:val="center"/>
          </w:tcPr>
          <w:p w14:paraId="47EF6105" w14:textId="77777777" w:rsidR="00287248" w:rsidRDefault="00D11CFF">
            <w:pPr>
              <w:tabs>
                <w:tab w:val="left" w:pos="6265"/>
              </w:tabs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教学实验室</w:t>
            </w:r>
          </w:p>
        </w:tc>
      </w:tr>
      <w:tr w:rsidR="00287248" w14:paraId="14D6DEF0" w14:textId="77777777">
        <w:trPr>
          <w:trHeight w:val="431"/>
          <w:jc w:val="center"/>
        </w:trPr>
        <w:tc>
          <w:tcPr>
            <w:tcW w:w="855" w:type="dxa"/>
            <w:vAlign w:val="center"/>
          </w:tcPr>
          <w:p w14:paraId="07B32456" w14:textId="77777777" w:rsidR="00287248" w:rsidRDefault="00D11CFF">
            <w:pPr>
              <w:tabs>
                <w:tab w:val="left" w:pos="6265"/>
              </w:tabs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1175" w:type="dxa"/>
            <w:vAlign w:val="center"/>
          </w:tcPr>
          <w:p w14:paraId="7E85B73A" w14:textId="77777777" w:rsidR="00287248" w:rsidRDefault="00D11CFF">
            <w:pPr>
              <w:tabs>
                <w:tab w:val="left" w:pos="6265"/>
              </w:tabs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类型</w:t>
            </w:r>
          </w:p>
        </w:tc>
        <w:tc>
          <w:tcPr>
            <w:tcW w:w="1575" w:type="dxa"/>
            <w:vAlign w:val="center"/>
          </w:tcPr>
          <w:p w14:paraId="6AD330EA" w14:textId="77777777" w:rsidR="00287248" w:rsidRDefault="00D11CFF">
            <w:pPr>
              <w:tabs>
                <w:tab w:val="left" w:pos="6265"/>
              </w:tabs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实验室名称</w:t>
            </w:r>
          </w:p>
        </w:tc>
        <w:tc>
          <w:tcPr>
            <w:tcW w:w="1677" w:type="dxa"/>
            <w:vAlign w:val="center"/>
          </w:tcPr>
          <w:p w14:paraId="43088329" w14:textId="77777777" w:rsidR="00287248" w:rsidRDefault="00D11CFF">
            <w:pPr>
              <w:tabs>
                <w:tab w:val="left" w:pos="6265"/>
              </w:tabs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主要实验设备</w:t>
            </w:r>
          </w:p>
        </w:tc>
        <w:tc>
          <w:tcPr>
            <w:tcW w:w="1012" w:type="dxa"/>
            <w:vAlign w:val="center"/>
          </w:tcPr>
          <w:p w14:paraId="389C8301" w14:textId="77777777" w:rsidR="00287248" w:rsidRDefault="00D11CFF">
            <w:pPr>
              <w:tabs>
                <w:tab w:val="left" w:pos="6265"/>
              </w:tabs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专业</w:t>
            </w:r>
          </w:p>
        </w:tc>
        <w:tc>
          <w:tcPr>
            <w:tcW w:w="1463" w:type="dxa"/>
            <w:vAlign w:val="center"/>
          </w:tcPr>
          <w:p w14:paraId="675A7F4C" w14:textId="77777777" w:rsidR="00287248" w:rsidRDefault="00D11CFF">
            <w:pPr>
              <w:tabs>
                <w:tab w:val="left" w:pos="6265"/>
              </w:tabs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实验课程</w:t>
            </w:r>
          </w:p>
        </w:tc>
        <w:tc>
          <w:tcPr>
            <w:tcW w:w="1068" w:type="dxa"/>
            <w:vAlign w:val="center"/>
          </w:tcPr>
          <w:p w14:paraId="15D280D2" w14:textId="77777777" w:rsidR="00287248" w:rsidRDefault="00D11CFF">
            <w:pPr>
              <w:tabs>
                <w:tab w:val="left" w:pos="6265"/>
              </w:tabs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利用率</w:t>
            </w:r>
          </w:p>
        </w:tc>
        <w:tc>
          <w:tcPr>
            <w:tcW w:w="894" w:type="dxa"/>
            <w:vAlign w:val="center"/>
          </w:tcPr>
          <w:p w14:paraId="47A4B595" w14:textId="77777777" w:rsidR="00287248" w:rsidRDefault="00D11CFF">
            <w:pPr>
              <w:tabs>
                <w:tab w:val="left" w:pos="6265"/>
              </w:tabs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分析</w:t>
            </w:r>
          </w:p>
        </w:tc>
      </w:tr>
      <w:tr w:rsidR="00287248" w14:paraId="3C802D67" w14:textId="77777777">
        <w:trPr>
          <w:trHeight w:val="543"/>
          <w:jc w:val="center"/>
        </w:trPr>
        <w:tc>
          <w:tcPr>
            <w:tcW w:w="855" w:type="dxa"/>
            <w:vAlign w:val="center"/>
          </w:tcPr>
          <w:p w14:paraId="12334D72" w14:textId="77777777" w:rsidR="00287248" w:rsidRDefault="00287248">
            <w:pPr>
              <w:tabs>
                <w:tab w:val="left" w:pos="6265"/>
              </w:tabs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14:paraId="552EC0FD" w14:textId="77777777" w:rsidR="00287248" w:rsidRDefault="00D11CFF">
            <w:pPr>
              <w:tabs>
                <w:tab w:val="left" w:pos="6265"/>
              </w:tabs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基础实验室</w:t>
            </w:r>
          </w:p>
        </w:tc>
        <w:tc>
          <w:tcPr>
            <w:tcW w:w="1575" w:type="dxa"/>
            <w:vAlign w:val="center"/>
          </w:tcPr>
          <w:p w14:paraId="7DAE9B0C" w14:textId="77777777" w:rsidR="00287248" w:rsidRDefault="00287248">
            <w:pPr>
              <w:tabs>
                <w:tab w:val="left" w:pos="6265"/>
              </w:tabs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677" w:type="dxa"/>
            <w:vAlign w:val="center"/>
          </w:tcPr>
          <w:p w14:paraId="2E7F2634" w14:textId="77777777" w:rsidR="00287248" w:rsidRDefault="00287248">
            <w:pPr>
              <w:tabs>
                <w:tab w:val="left" w:pos="6265"/>
              </w:tabs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012" w:type="dxa"/>
            <w:vAlign w:val="center"/>
          </w:tcPr>
          <w:p w14:paraId="5EE962B2" w14:textId="77777777" w:rsidR="00287248" w:rsidRDefault="00287248">
            <w:pPr>
              <w:tabs>
                <w:tab w:val="left" w:pos="6265"/>
              </w:tabs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463" w:type="dxa"/>
            <w:vAlign w:val="center"/>
          </w:tcPr>
          <w:p w14:paraId="3A7C1D48" w14:textId="77777777" w:rsidR="00287248" w:rsidRDefault="00287248">
            <w:pPr>
              <w:tabs>
                <w:tab w:val="left" w:pos="6265"/>
              </w:tabs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068" w:type="dxa"/>
            <w:vAlign w:val="center"/>
          </w:tcPr>
          <w:p w14:paraId="467C2C19" w14:textId="77777777" w:rsidR="00287248" w:rsidRDefault="00287248">
            <w:pPr>
              <w:tabs>
                <w:tab w:val="left" w:pos="6265"/>
              </w:tabs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24B485DD" w14:textId="77777777" w:rsidR="00287248" w:rsidRDefault="00287248">
            <w:pPr>
              <w:tabs>
                <w:tab w:val="left" w:pos="6265"/>
              </w:tabs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287248" w14:paraId="2CDF8167" w14:textId="77777777">
        <w:trPr>
          <w:trHeight w:val="575"/>
          <w:jc w:val="center"/>
        </w:trPr>
        <w:tc>
          <w:tcPr>
            <w:tcW w:w="855" w:type="dxa"/>
            <w:vAlign w:val="center"/>
          </w:tcPr>
          <w:p w14:paraId="1C5A9226" w14:textId="77777777" w:rsidR="00287248" w:rsidRDefault="00287248">
            <w:pPr>
              <w:tabs>
                <w:tab w:val="left" w:pos="6265"/>
              </w:tabs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14:paraId="59A58B74" w14:textId="77777777" w:rsidR="00287248" w:rsidRDefault="00D11CFF">
            <w:pPr>
              <w:tabs>
                <w:tab w:val="left" w:pos="6265"/>
              </w:tabs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专业实验室</w:t>
            </w:r>
          </w:p>
        </w:tc>
        <w:tc>
          <w:tcPr>
            <w:tcW w:w="1575" w:type="dxa"/>
            <w:vAlign w:val="center"/>
          </w:tcPr>
          <w:p w14:paraId="3EE3BE34" w14:textId="77777777" w:rsidR="00287248" w:rsidRDefault="00287248">
            <w:pPr>
              <w:tabs>
                <w:tab w:val="left" w:pos="6265"/>
              </w:tabs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677" w:type="dxa"/>
            <w:vAlign w:val="center"/>
          </w:tcPr>
          <w:p w14:paraId="42049B4B" w14:textId="77777777" w:rsidR="00287248" w:rsidRDefault="00287248">
            <w:pPr>
              <w:tabs>
                <w:tab w:val="left" w:pos="6265"/>
              </w:tabs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012" w:type="dxa"/>
            <w:vAlign w:val="center"/>
          </w:tcPr>
          <w:p w14:paraId="45C6743F" w14:textId="77777777" w:rsidR="00287248" w:rsidRDefault="00287248">
            <w:pPr>
              <w:tabs>
                <w:tab w:val="left" w:pos="6265"/>
              </w:tabs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463" w:type="dxa"/>
            <w:vAlign w:val="center"/>
          </w:tcPr>
          <w:p w14:paraId="69667338" w14:textId="77777777" w:rsidR="00287248" w:rsidRDefault="00287248">
            <w:pPr>
              <w:tabs>
                <w:tab w:val="left" w:pos="6265"/>
              </w:tabs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068" w:type="dxa"/>
            <w:vAlign w:val="center"/>
          </w:tcPr>
          <w:p w14:paraId="1A5F1F7C" w14:textId="77777777" w:rsidR="00287248" w:rsidRDefault="00287248">
            <w:pPr>
              <w:tabs>
                <w:tab w:val="left" w:pos="6265"/>
              </w:tabs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4E47A05A" w14:textId="77777777" w:rsidR="00287248" w:rsidRDefault="00287248">
            <w:pPr>
              <w:tabs>
                <w:tab w:val="left" w:pos="6265"/>
              </w:tabs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</w:tbl>
    <w:p w14:paraId="157404B1" w14:textId="77777777" w:rsidR="00287248" w:rsidRDefault="00287248">
      <w:pPr>
        <w:tabs>
          <w:tab w:val="left" w:pos="6265"/>
        </w:tabs>
        <w:ind w:firstLineChars="200" w:firstLine="560"/>
        <w:rPr>
          <w:rFonts w:ascii="仿宋" w:eastAsia="仿宋" w:hAnsi="仿宋" w:cs="宋体"/>
          <w:kern w:val="0"/>
          <w:sz w:val="28"/>
          <w:szCs w:val="28"/>
        </w:rPr>
      </w:pPr>
    </w:p>
    <w:tbl>
      <w:tblPr>
        <w:tblStyle w:val="a3"/>
        <w:tblW w:w="9561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1843"/>
        <w:gridCol w:w="1842"/>
        <w:gridCol w:w="1985"/>
        <w:gridCol w:w="2126"/>
        <w:gridCol w:w="919"/>
      </w:tblGrid>
      <w:tr w:rsidR="00287248" w14:paraId="484A01AD" w14:textId="77777777">
        <w:trPr>
          <w:trHeight w:val="431"/>
          <w:jc w:val="center"/>
        </w:trPr>
        <w:tc>
          <w:tcPr>
            <w:tcW w:w="9561" w:type="dxa"/>
            <w:gridSpan w:val="6"/>
            <w:vAlign w:val="center"/>
          </w:tcPr>
          <w:p w14:paraId="1EE4BD97" w14:textId="77777777" w:rsidR="00287248" w:rsidRDefault="00D11CFF">
            <w:pPr>
              <w:tabs>
                <w:tab w:val="left" w:pos="6265"/>
              </w:tabs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学科实验室</w:t>
            </w:r>
          </w:p>
        </w:tc>
      </w:tr>
      <w:tr w:rsidR="00287248" w14:paraId="663C5DEB" w14:textId="77777777" w:rsidTr="002D496D">
        <w:trPr>
          <w:trHeight w:val="431"/>
          <w:jc w:val="center"/>
        </w:trPr>
        <w:tc>
          <w:tcPr>
            <w:tcW w:w="846" w:type="dxa"/>
            <w:vAlign w:val="center"/>
          </w:tcPr>
          <w:p w14:paraId="5A2F300C" w14:textId="77777777" w:rsidR="00287248" w:rsidRDefault="00D11CFF">
            <w:pPr>
              <w:tabs>
                <w:tab w:val="left" w:pos="6265"/>
              </w:tabs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1843" w:type="dxa"/>
            <w:vAlign w:val="center"/>
          </w:tcPr>
          <w:p w14:paraId="5F533345" w14:textId="77777777" w:rsidR="00287248" w:rsidRDefault="00D11CFF">
            <w:pPr>
              <w:tabs>
                <w:tab w:val="left" w:pos="6265"/>
              </w:tabs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类型</w:t>
            </w:r>
          </w:p>
        </w:tc>
        <w:tc>
          <w:tcPr>
            <w:tcW w:w="1842" w:type="dxa"/>
            <w:vAlign w:val="center"/>
          </w:tcPr>
          <w:p w14:paraId="15E2C206" w14:textId="77777777" w:rsidR="00287248" w:rsidRDefault="00D11CFF">
            <w:pPr>
              <w:tabs>
                <w:tab w:val="left" w:pos="6265"/>
              </w:tabs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实验室名称</w:t>
            </w:r>
          </w:p>
        </w:tc>
        <w:tc>
          <w:tcPr>
            <w:tcW w:w="1985" w:type="dxa"/>
            <w:vAlign w:val="center"/>
          </w:tcPr>
          <w:p w14:paraId="373A1F7F" w14:textId="77777777" w:rsidR="00287248" w:rsidRDefault="00D11CFF">
            <w:pPr>
              <w:tabs>
                <w:tab w:val="left" w:pos="6265"/>
              </w:tabs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主要实验设备</w:t>
            </w:r>
          </w:p>
        </w:tc>
        <w:tc>
          <w:tcPr>
            <w:tcW w:w="2126" w:type="dxa"/>
            <w:vAlign w:val="center"/>
          </w:tcPr>
          <w:p w14:paraId="4BD71145" w14:textId="30878D31" w:rsidR="00287248" w:rsidRDefault="00D11CFF">
            <w:pPr>
              <w:tabs>
                <w:tab w:val="left" w:pos="6265"/>
              </w:tabs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学科</w:t>
            </w:r>
            <w:r w:rsidR="002D496D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及学科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方向</w:t>
            </w:r>
          </w:p>
        </w:tc>
        <w:tc>
          <w:tcPr>
            <w:tcW w:w="919" w:type="dxa"/>
            <w:vAlign w:val="center"/>
          </w:tcPr>
          <w:p w14:paraId="14BE5E82" w14:textId="77777777" w:rsidR="00287248" w:rsidRDefault="00D11CFF">
            <w:pPr>
              <w:tabs>
                <w:tab w:val="left" w:pos="6265"/>
              </w:tabs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分析</w:t>
            </w:r>
          </w:p>
        </w:tc>
      </w:tr>
      <w:tr w:rsidR="00287248" w14:paraId="198EC1B7" w14:textId="77777777" w:rsidTr="002D496D">
        <w:trPr>
          <w:trHeight w:val="543"/>
          <w:jc w:val="center"/>
        </w:trPr>
        <w:tc>
          <w:tcPr>
            <w:tcW w:w="846" w:type="dxa"/>
            <w:vAlign w:val="center"/>
          </w:tcPr>
          <w:p w14:paraId="34EBDF28" w14:textId="77777777" w:rsidR="00287248" w:rsidRDefault="00287248">
            <w:pPr>
              <w:tabs>
                <w:tab w:val="left" w:pos="6265"/>
              </w:tabs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7DCD2C1" w14:textId="77777777" w:rsidR="00287248" w:rsidRDefault="00D11CFF">
            <w:pPr>
              <w:tabs>
                <w:tab w:val="left" w:pos="6265"/>
              </w:tabs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学科实验室</w:t>
            </w:r>
          </w:p>
        </w:tc>
        <w:tc>
          <w:tcPr>
            <w:tcW w:w="1842" w:type="dxa"/>
            <w:vAlign w:val="center"/>
          </w:tcPr>
          <w:p w14:paraId="4D8E0C0E" w14:textId="77777777" w:rsidR="00287248" w:rsidRDefault="00287248">
            <w:pPr>
              <w:tabs>
                <w:tab w:val="left" w:pos="6265"/>
              </w:tabs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5D715C09" w14:textId="77777777" w:rsidR="00287248" w:rsidRDefault="00287248">
            <w:pPr>
              <w:tabs>
                <w:tab w:val="left" w:pos="6265"/>
              </w:tabs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60E4B523" w14:textId="77777777" w:rsidR="00287248" w:rsidRDefault="00287248">
            <w:pPr>
              <w:tabs>
                <w:tab w:val="left" w:pos="6265"/>
              </w:tabs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919" w:type="dxa"/>
            <w:vAlign w:val="center"/>
          </w:tcPr>
          <w:p w14:paraId="4105E0D2" w14:textId="77777777" w:rsidR="00287248" w:rsidRDefault="00287248">
            <w:pPr>
              <w:tabs>
                <w:tab w:val="left" w:pos="6265"/>
              </w:tabs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287248" w14:paraId="51D9791E" w14:textId="77777777" w:rsidTr="002D496D">
        <w:trPr>
          <w:trHeight w:val="575"/>
          <w:jc w:val="center"/>
        </w:trPr>
        <w:tc>
          <w:tcPr>
            <w:tcW w:w="846" w:type="dxa"/>
            <w:vAlign w:val="center"/>
          </w:tcPr>
          <w:p w14:paraId="14AA52C3" w14:textId="77777777" w:rsidR="00287248" w:rsidRDefault="00287248">
            <w:pPr>
              <w:tabs>
                <w:tab w:val="left" w:pos="6265"/>
              </w:tabs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535CF0A" w14:textId="77777777" w:rsidR="00287248" w:rsidRDefault="00287248">
            <w:pPr>
              <w:tabs>
                <w:tab w:val="left" w:pos="6265"/>
              </w:tabs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5C54A86B" w14:textId="77777777" w:rsidR="00287248" w:rsidRDefault="00287248">
            <w:pPr>
              <w:tabs>
                <w:tab w:val="left" w:pos="6265"/>
              </w:tabs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36CDFF64" w14:textId="77777777" w:rsidR="00287248" w:rsidRDefault="00287248">
            <w:pPr>
              <w:tabs>
                <w:tab w:val="left" w:pos="6265"/>
              </w:tabs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17CB7619" w14:textId="77777777" w:rsidR="00287248" w:rsidRDefault="00287248">
            <w:pPr>
              <w:tabs>
                <w:tab w:val="left" w:pos="6265"/>
              </w:tabs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919" w:type="dxa"/>
            <w:vAlign w:val="center"/>
          </w:tcPr>
          <w:p w14:paraId="737E5D98" w14:textId="77777777" w:rsidR="00287248" w:rsidRDefault="00287248">
            <w:pPr>
              <w:tabs>
                <w:tab w:val="left" w:pos="6265"/>
              </w:tabs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287248" w14:paraId="064F472F" w14:textId="77777777" w:rsidTr="002D496D">
        <w:trPr>
          <w:trHeight w:val="610"/>
          <w:jc w:val="center"/>
        </w:trPr>
        <w:tc>
          <w:tcPr>
            <w:tcW w:w="846" w:type="dxa"/>
            <w:vAlign w:val="center"/>
          </w:tcPr>
          <w:p w14:paraId="1F085921" w14:textId="77777777" w:rsidR="00287248" w:rsidRDefault="00287248">
            <w:pPr>
              <w:tabs>
                <w:tab w:val="left" w:pos="6265"/>
              </w:tabs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E5009AD" w14:textId="77777777" w:rsidR="00287248" w:rsidRDefault="00287248">
            <w:pPr>
              <w:tabs>
                <w:tab w:val="left" w:pos="6265"/>
              </w:tabs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7F8FFEA5" w14:textId="77777777" w:rsidR="00287248" w:rsidRDefault="00287248">
            <w:pPr>
              <w:tabs>
                <w:tab w:val="left" w:pos="6265"/>
              </w:tabs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5229071C" w14:textId="77777777" w:rsidR="00287248" w:rsidRDefault="00287248">
            <w:pPr>
              <w:tabs>
                <w:tab w:val="left" w:pos="6265"/>
              </w:tabs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B02B117" w14:textId="77777777" w:rsidR="00287248" w:rsidRDefault="00287248">
            <w:pPr>
              <w:tabs>
                <w:tab w:val="left" w:pos="6265"/>
              </w:tabs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919" w:type="dxa"/>
            <w:vAlign w:val="center"/>
          </w:tcPr>
          <w:p w14:paraId="015072C3" w14:textId="77777777" w:rsidR="00287248" w:rsidRDefault="00287248">
            <w:pPr>
              <w:tabs>
                <w:tab w:val="left" w:pos="6265"/>
              </w:tabs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</w:tbl>
    <w:p w14:paraId="67755A8E" w14:textId="77777777" w:rsidR="002D496D" w:rsidRDefault="002D496D">
      <w:pPr>
        <w:tabs>
          <w:tab w:val="left" w:pos="6265"/>
        </w:tabs>
        <w:ind w:firstLineChars="200" w:firstLine="562"/>
        <w:rPr>
          <w:rFonts w:ascii="宋体" w:eastAsia="宋体" w:hAnsi="宋体"/>
          <w:b/>
          <w:sz w:val="28"/>
          <w:szCs w:val="28"/>
        </w:rPr>
      </w:pPr>
    </w:p>
    <w:p w14:paraId="2A6A8D39" w14:textId="65D2EA5A" w:rsidR="00287248" w:rsidRDefault="00D11CFF">
      <w:pPr>
        <w:tabs>
          <w:tab w:val="left" w:pos="6265"/>
        </w:tabs>
        <w:ind w:firstLineChars="200" w:firstLine="562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lastRenderedPageBreak/>
        <w:t>二、存在的主要问题</w:t>
      </w:r>
    </w:p>
    <w:p w14:paraId="7BABC082" w14:textId="77777777" w:rsidR="002D496D" w:rsidRDefault="002D496D">
      <w:pPr>
        <w:tabs>
          <w:tab w:val="left" w:pos="6265"/>
        </w:tabs>
        <w:ind w:firstLineChars="200" w:firstLine="562"/>
        <w:rPr>
          <w:rFonts w:ascii="宋体" w:eastAsia="宋体" w:hAnsi="宋体"/>
          <w:b/>
          <w:sz w:val="28"/>
          <w:szCs w:val="28"/>
        </w:rPr>
      </w:pPr>
    </w:p>
    <w:p w14:paraId="496DF85E" w14:textId="77777777" w:rsidR="00287248" w:rsidRDefault="00D11CFF">
      <w:pPr>
        <w:tabs>
          <w:tab w:val="left" w:pos="6265"/>
        </w:tabs>
        <w:ind w:firstLineChars="200" w:firstLine="562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三、建设目标</w:t>
      </w:r>
    </w:p>
    <w:p w14:paraId="1ADDFAE1" w14:textId="77777777" w:rsidR="00287248" w:rsidRDefault="00D11CFF">
      <w:pPr>
        <w:ind w:firstLineChars="200" w:firstLine="560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>（1）总体目标</w:t>
      </w:r>
    </w:p>
    <w:p w14:paraId="50EE3D37" w14:textId="77777777" w:rsidR="00287248" w:rsidRDefault="00D11CFF">
      <w:pPr>
        <w:ind w:firstLineChars="200" w:firstLine="560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>（2）分年度建设目标</w:t>
      </w:r>
    </w:p>
    <w:p w14:paraId="5EAF38A7" w14:textId="77777777" w:rsidR="00287248" w:rsidRDefault="00D11CFF">
      <w:pPr>
        <w:tabs>
          <w:tab w:val="left" w:pos="6265"/>
        </w:tabs>
        <w:ind w:firstLineChars="200" w:firstLine="562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四、建设任务与内容：</w:t>
      </w:r>
      <w:r>
        <w:rPr>
          <w:rFonts w:ascii="仿宋" w:eastAsia="仿宋" w:hAnsi="仿宋" w:cs="宋体" w:hint="eastAsia"/>
          <w:kern w:val="0"/>
          <w:sz w:val="28"/>
          <w:szCs w:val="28"/>
        </w:rPr>
        <w:t>（包括但不止于以下两点：</w:t>
      </w:r>
    </w:p>
    <w:p w14:paraId="031D3810" w14:textId="6EF3DC9C" w:rsidR="00287248" w:rsidRDefault="00D11CFF">
      <w:pPr>
        <w:tabs>
          <w:tab w:val="left" w:pos="6265"/>
        </w:tabs>
        <w:ind w:firstLineChars="200" w:firstLine="560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>1</w:t>
      </w:r>
      <w:r>
        <w:rPr>
          <w:rFonts w:ascii="仿宋" w:eastAsia="仿宋" w:hAnsi="仿宋" w:cs="宋体"/>
          <w:kern w:val="0"/>
          <w:sz w:val="28"/>
          <w:szCs w:val="28"/>
        </w:rPr>
        <w:t>.</w:t>
      </w:r>
      <w:r>
        <w:rPr>
          <w:rFonts w:ascii="仿宋" w:eastAsia="仿宋" w:hAnsi="仿宋" w:cs="宋体" w:hint="eastAsia"/>
          <w:kern w:val="0"/>
          <w:sz w:val="28"/>
          <w:szCs w:val="28"/>
        </w:rPr>
        <w:t>实验室提质增效内涵建设：对老旧实验室的更新改造，新专业实验室如何充分利用现有实验设备，有重点的改善实验室的教学条件，提高教学实验室的使用率。</w:t>
      </w:r>
    </w:p>
    <w:p w14:paraId="12FC65AD" w14:textId="082823E6" w:rsidR="00287248" w:rsidRDefault="00D11CFF">
      <w:pPr>
        <w:ind w:firstLineChars="200" w:firstLine="560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>2</w:t>
      </w:r>
      <w:r>
        <w:rPr>
          <w:rFonts w:ascii="仿宋" w:eastAsia="仿宋" w:hAnsi="仿宋" w:cs="宋体"/>
          <w:kern w:val="0"/>
          <w:sz w:val="28"/>
          <w:szCs w:val="28"/>
        </w:rPr>
        <w:t>.</w:t>
      </w:r>
      <w:r>
        <w:rPr>
          <w:rFonts w:ascii="仿宋" w:eastAsia="仿宋" w:hAnsi="仿宋" w:cs="宋体" w:hint="eastAsia"/>
          <w:kern w:val="0"/>
          <w:sz w:val="28"/>
          <w:szCs w:val="28"/>
        </w:rPr>
        <w:t>特色重点实验室建设：以学科建设为龙头，结合学校一流</w:t>
      </w:r>
      <w:r>
        <w:rPr>
          <w:rFonts w:ascii="仿宋" w:eastAsia="仿宋" w:hAnsi="仿宋" w:cs="宋体"/>
          <w:kern w:val="0"/>
          <w:sz w:val="28"/>
          <w:szCs w:val="28"/>
        </w:rPr>
        <w:t>应用型大学建设</w:t>
      </w:r>
      <w:r>
        <w:rPr>
          <w:rFonts w:ascii="仿宋" w:eastAsia="仿宋" w:hAnsi="仿宋" w:cs="宋体" w:hint="eastAsia"/>
          <w:kern w:val="0"/>
          <w:sz w:val="28"/>
          <w:szCs w:val="28"/>
        </w:rPr>
        <w:t>目标，结合学校发展新质生产力，推进实验室数字化改革，打造符合学科专业发展的高水平实验室。包括国家、省级实验示范教学中心，国家、省级虚拟仿真教学示范中心，省、市级重点实验室等。）</w:t>
      </w:r>
    </w:p>
    <w:p w14:paraId="06F5D7B2" w14:textId="7386C1EA" w:rsidR="00143691" w:rsidRDefault="00143691">
      <w:pPr>
        <w:ind w:firstLineChars="200" w:firstLine="560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>3</w:t>
      </w:r>
      <w:r>
        <w:rPr>
          <w:rFonts w:ascii="仿宋" w:eastAsia="仿宋" w:hAnsi="仿宋" w:cs="宋体"/>
          <w:kern w:val="0"/>
          <w:sz w:val="28"/>
          <w:szCs w:val="28"/>
        </w:rPr>
        <w:t>.</w:t>
      </w:r>
      <w:r w:rsidRPr="00143691">
        <w:rPr>
          <w:rFonts w:ascii="仿宋" w:eastAsia="仿宋" w:hAnsi="仿宋" w:cs="宋体" w:hint="eastAsia"/>
          <w:kern w:val="0"/>
          <w:sz w:val="28"/>
          <w:szCs w:val="28"/>
        </w:rPr>
        <w:t>新校区</w:t>
      </w:r>
      <w:r w:rsidR="003C0E6E">
        <w:rPr>
          <w:rFonts w:ascii="仿宋" w:eastAsia="仿宋" w:hAnsi="仿宋" w:cs="宋体" w:hint="eastAsia"/>
          <w:kern w:val="0"/>
          <w:sz w:val="28"/>
          <w:szCs w:val="28"/>
        </w:rPr>
        <w:t>实验室搬迁规划。</w:t>
      </w:r>
    </w:p>
    <w:p w14:paraId="2B530839" w14:textId="77777777" w:rsidR="00287248" w:rsidRPr="003C0E6E" w:rsidRDefault="00287248"/>
    <w:sectPr w:rsidR="00287248" w:rsidRPr="003C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1E06C9" w14:textId="77777777" w:rsidR="00065006" w:rsidRDefault="00065006" w:rsidP="00B526D5">
      <w:r>
        <w:separator/>
      </w:r>
    </w:p>
  </w:endnote>
  <w:endnote w:type="continuationSeparator" w:id="0">
    <w:p w14:paraId="2EB4F8F6" w14:textId="77777777" w:rsidR="00065006" w:rsidRDefault="00065006" w:rsidP="00B52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方正舒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783922" w14:textId="77777777" w:rsidR="00065006" w:rsidRDefault="00065006" w:rsidP="00B526D5">
      <w:r>
        <w:separator/>
      </w:r>
    </w:p>
  </w:footnote>
  <w:footnote w:type="continuationSeparator" w:id="0">
    <w:p w14:paraId="14B9808F" w14:textId="77777777" w:rsidR="00065006" w:rsidRDefault="00065006" w:rsidP="00B526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71CFEB7"/>
    <w:multiLevelType w:val="singleLevel"/>
    <w:tmpl w:val="F71CFEB7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FlZTk3YzNkNjAxMGM3YWQyMDAzMTM5ZTg1N2Q1NzIifQ=="/>
  </w:docVars>
  <w:rsids>
    <w:rsidRoot w:val="45F417DA"/>
    <w:rsid w:val="000245ED"/>
    <w:rsid w:val="00065006"/>
    <w:rsid w:val="00121988"/>
    <w:rsid w:val="00143691"/>
    <w:rsid w:val="001F73EA"/>
    <w:rsid w:val="00287248"/>
    <w:rsid w:val="002D496D"/>
    <w:rsid w:val="00354AF0"/>
    <w:rsid w:val="003C0E6E"/>
    <w:rsid w:val="00701C69"/>
    <w:rsid w:val="00865E11"/>
    <w:rsid w:val="00B44A0D"/>
    <w:rsid w:val="00B526D5"/>
    <w:rsid w:val="00D11CFF"/>
    <w:rsid w:val="00E06AC1"/>
    <w:rsid w:val="00F2244A"/>
    <w:rsid w:val="19237DCB"/>
    <w:rsid w:val="22E10C93"/>
    <w:rsid w:val="335601B0"/>
    <w:rsid w:val="3B996D80"/>
    <w:rsid w:val="45F417DA"/>
    <w:rsid w:val="49E96D7B"/>
    <w:rsid w:val="58AC2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34D649B"/>
  <w15:docId w15:val="{3CF88DAB-9C5B-43FF-B966-7A2633126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0">
    <w:name w:val="p0"/>
    <w:basedOn w:val="a"/>
    <w:autoRedefine/>
    <w:qFormat/>
    <w:pPr>
      <w:widowControl/>
    </w:pPr>
    <w:rPr>
      <w:rFonts w:ascii="Times New Roman" w:eastAsia="宋体" w:hAnsi="Times New Roman" w:cs="Times New Roman"/>
      <w:kern w:val="0"/>
      <w:szCs w:val="21"/>
    </w:rPr>
  </w:style>
  <w:style w:type="paragraph" w:styleId="a4">
    <w:name w:val="header"/>
    <w:basedOn w:val="a"/>
    <w:link w:val="a5"/>
    <w:rsid w:val="00B526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B526D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rsid w:val="00B526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B526D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Balloon Text"/>
    <w:basedOn w:val="a"/>
    <w:link w:val="a9"/>
    <w:rsid w:val="00B526D5"/>
    <w:rPr>
      <w:sz w:val="18"/>
      <w:szCs w:val="18"/>
    </w:rPr>
  </w:style>
  <w:style w:type="character" w:customStyle="1" w:styleId="a9">
    <w:name w:val="批注框文本 字符"/>
    <w:basedOn w:val="a0"/>
    <w:link w:val="a8"/>
    <w:rsid w:val="00B526D5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a">
    <w:name w:val="annotation reference"/>
    <w:basedOn w:val="a0"/>
    <w:rsid w:val="000245ED"/>
    <w:rPr>
      <w:sz w:val="21"/>
      <w:szCs w:val="21"/>
    </w:rPr>
  </w:style>
  <w:style w:type="paragraph" w:styleId="ab">
    <w:name w:val="annotation text"/>
    <w:basedOn w:val="a"/>
    <w:link w:val="ac"/>
    <w:rsid w:val="000245ED"/>
    <w:pPr>
      <w:jc w:val="left"/>
    </w:pPr>
  </w:style>
  <w:style w:type="character" w:customStyle="1" w:styleId="ac">
    <w:name w:val="批注文字 字符"/>
    <w:basedOn w:val="a0"/>
    <w:link w:val="ab"/>
    <w:rsid w:val="000245ED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d">
    <w:name w:val="annotation subject"/>
    <w:basedOn w:val="ab"/>
    <w:next w:val="ab"/>
    <w:link w:val="ae"/>
    <w:rsid w:val="000245ED"/>
    <w:rPr>
      <w:b/>
      <w:bCs/>
    </w:rPr>
  </w:style>
  <w:style w:type="character" w:customStyle="1" w:styleId="ae">
    <w:name w:val="批注主题 字符"/>
    <w:basedOn w:val="ac"/>
    <w:link w:val="ad"/>
    <w:rsid w:val="000245ED"/>
    <w:rPr>
      <w:rFonts w:asciiTheme="minorHAnsi" w:eastAsiaTheme="minorEastAsia" w:hAnsiTheme="minorHAnsi" w:cstheme="minorBidi"/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5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120</Words>
  <Characters>685</Characters>
  <Application>Microsoft Office Word</Application>
  <DocSecurity>0</DocSecurity>
  <Lines>5</Lines>
  <Paragraphs>1</Paragraphs>
  <ScaleCrop>false</ScaleCrop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果平</dc:creator>
  <cp:lastModifiedBy>Administrator</cp:lastModifiedBy>
  <cp:revision>6</cp:revision>
  <dcterms:created xsi:type="dcterms:W3CDTF">2024-08-05T00:43:00Z</dcterms:created>
  <dcterms:modified xsi:type="dcterms:W3CDTF">2024-08-08T06:10:00Z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79A39F7609AF4CF3ABA5728D2EE2B6C0_11</vt:lpwstr>
  </property>
</Properties>
</file>